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5A7" w:rsidRDefault="00806F5D">
      <w:pPr>
        <w:rPr>
          <w:rFonts w:ascii="Verdana" w:hAnsi="Verdana"/>
          <w:sz w:val="24"/>
        </w:rPr>
      </w:pPr>
      <w:r w:rsidRPr="002709B2">
        <w:rPr>
          <w:rFonts w:ascii="Verdana" w:hAnsi="Verdana"/>
          <w:b/>
          <w:sz w:val="28"/>
        </w:rPr>
        <w:t>Environmental Science 20 – Air Quality Lab - Testing in the School</w:t>
      </w:r>
      <w:r w:rsidRPr="002709B2">
        <w:rPr>
          <w:rFonts w:ascii="Verdana" w:hAnsi="Verdana"/>
          <w:sz w:val="28"/>
        </w:rPr>
        <w:t xml:space="preserve"> </w:t>
      </w:r>
      <w:r w:rsidRPr="002709B2">
        <w:rPr>
          <w:rFonts w:ascii="Verdana" w:hAnsi="Verdana"/>
          <w:sz w:val="28"/>
        </w:rPr>
        <w:tab/>
      </w:r>
      <w:r w:rsidRPr="002709B2">
        <w:rPr>
          <w:rFonts w:ascii="Verdana" w:hAnsi="Verdana"/>
          <w:sz w:val="24"/>
        </w:rPr>
        <w:tab/>
      </w:r>
      <w:r w:rsidRPr="002709B2">
        <w:rPr>
          <w:rFonts w:ascii="Verdana" w:hAnsi="Verdana"/>
          <w:sz w:val="24"/>
        </w:rPr>
        <w:tab/>
      </w:r>
      <w:r w:rsidRPr="002709B2">
        <w:rPr>
          <w:rFonts w:ascii="Verdana" w:hAnsi="Verdana"/>
          <w:sz w:val="24"/>
        </w:rPr>
        <w:br/>
      </w:r>
      <w:r w:rsidRPr="002709B2">
        <w:rPr>
          <w:rFonts w:ascii="Verdana" w:hAnsi="Verdana"/>
          <w:b/>
          <w:sz w:val="24"/>
        </w:rPr>
        <w:t>Outcome:</w:t>
      </w:r>
      <w:r w:rsidRPr="002709B2">
        <w:rPr>
          <w:rFonts w:ascii="Verdana" w:hAnsi="Verdana"/>
          <w:sz w:val="24"/>
        </w:rPr>
        <w:t xml:space="preserve"> Observe air quality within the school and identify areas of increased contaminants in the air.</w:t>
      </w:r>
      <w:r w:rsidR="00A66160">
        <w:rPr>
          <w:rFonts w:ascii="Verdana" w:hAnsi="Verdana"/>
          <w:sz w:val="24"/>
        </w:rPr>
        <w:t xml:space="preserve"> </w:t>
      </w:r>
      <w:r w:rsidR="00A66160">
        <w:rPr>
          <w:rFonts w:ascii="Verdana" w:hAnsi="Verdana"/>
          <w:sz w:val="24"/>
        </w:rPr>
        <w:tab/>
      </w:r>
      <w:r w:rsidR="00A66160">
        <w:rPr>
          <w:rFonts w:ascii="Verdana" w:hAnsi="Verdana"/>
          <w:sz w:val="24"/>
        </w:rPr>
        <w:tab/>
      </w:r>
      <w:r w:rsidR="00A66160">
        <w:rPr>
          <w:rFonts w:ascii="Verdana" w:hAnsi="Verdana"/>
          <w:sz w:val="24"/>
        </w:rPr>
        <w:tab/>
      </w:r>
      <w:r w:rsidR="00A66160">
        <w:rPr>
          <w:rFonts w:ascii="Verdana" w:hAnsi="Verdana"/>
          <w:sz w:val="24"/>
        </w:rPr>
        <w:tab/>
      </w:r>
      <w:r w:rsidR="00A66160">
        <w:rPr>
          <w:rFonts w:ascii="Verdana" w:hAnsi="Verdana"/>
          <w:sz w:val="24"/>
        </w:rPr>
        <w:tab/>
      </w:r>
      <w:r w:rsidR="00A66160">
        <w:rPr>
          <w:rFonts w:ascii="Verdana" w:hAnsi="Verdana"/>
          <w:sz w:val="24"/>
        </w:rPr>
        <w:tab/>
      </w:r>
      <w:r w:rsidR="00A66160">
        <w:rPr>
          <w:rFonts w:ascii="Verdana" w:hAnsi="Verdana"/>
          <w:sz w:val="24"/>
        </w:rPr>
        <w:tab/>
      </w:r>
      <w:r w:rsidR="00A66160">
        <w:rPr>
          <w:rFonts w:ascii="Verdana" w:hAnsi="Verdana"/>
          <w:sz w:val="24"/>
        </w:rPr>
        <w:tab/>
      </w:r>
      <w:bookmarkStart w:id="0" w:name="_GoBack"/>
      <w:r w:rsidR="00A66160" w:rsidRPr="00A66160">
        <w:rPr>
          <w:rFonts w:ascii="Verdana" w:hAnsi="Verdana"/>
          <w:b/>
          <w:sz w:val="24"/>
        </w:rPr>
        <w:t>/22</w:t>
      </w:r>
      <w:bookmarkEnd w:id="0"/>
      <w:r w:rsidRPr="002709B2">
        <w:rPr>
          <w:rFonts w:ascii="Verdana" w:hAnsi="Verdana"/>
          <w:sz w:val="24"/>
        </w:rPr>
        <w:br/>
      </w:r>
      <w:r w:rsidRPr="002709B2">
        <w:rPr>
          <w:rFonts w:ascii="Verdana" w:hAnsi="Verdana"/>
          <w:sz w:val="24"/>
        </w:rPr>
        <w:br/>
      </w:r>
      <w:r w:rsidRPr="002709B2">
        <w:rPr>
          <w:rFonts w:ascii="Verdana" w:hAnsi="Verdana"/>
          <w:b/>
          <w:sz w:val="24"/>
        </w:rPr>
        <w:t>Name:</w:t>
      </w:r>
      <w:r w:rsidRPr="002709B2">
        <w:rPr>
          <w:rFonts w:ascii="Verdana" w:hAnsi="Verdana"/>
          <w:b/>
          <w:sz w:val="24"/>
        </w:rPr>
        <w:br/>
        <w:t>Group Members:</w:t>
      </w:r>
      <w:r w:rsidRPr="002709B2">
        <w:rPr>
          <w:rFonts w:ascii="Verdana" w:hAnsi="Verdana"/>
          <w:sz w:val="24"/>
        </w:rPr>
        <w:br/>
      </w:r>
      <w:r w:rsidRPr="002709B2">
        <w:rPr>
          <w:rFonts w:ascii="Verdana" w:hAnsi="Verdana"/>
          <w:sz w:val="24"/>
        </w:rPr>
        <w:br/>
      </w:r>
      <w:r w:rsidRPr="002709B2">
        <w:rPr>
          <w:rFonts w:ascii="Verdana" w:hAnsi="Verdana"/>
          <w:b/>
          <w:sz w:val="24"/>
        </w:rPr>
        <w:t>Materials:</w:t>
      </w:r>
      <w:r w:rsidR="002709B2">
        <w:rPr>
          <w:rFonts w:ascii="Verdana" w:hAnsi="Verdana"/>
          <w:sz w:val="24"/>
        </w:rPr>
        <w:t xml:space="preserve"> </w:t>
      </w:r>
      <w:r w:rsidR="002709B2">
        <w:rPr>
          <w:rFonts w:ascii="Verdana" w:hAnsi="Verdana"/>
          <w:sz w:val="24"/>
        </w:rPr>
        <w:tab/>
        <w:t xml:space="preserve">String (about a metre long), </w:t>
      </w:r>
      <w:r w:rsidRPr="002709B2">
        <w:rPr>
          <w:rFonts w:ascii="Verdana" w:hAnsi="Verdana"/>
          <w:sz w:val="24"/>
        </w:rPr>
        <w:t>Paper Square (4cmx4cm)</w:t>
      </w:r>
      <w:r w:rsidR="002709B2">
        <w:rPr>
          <w:rFonts w:ascii="Verdana" w:hAnsi="Verdana"/>
          <w:sz w:val="24"/>
        </w:rPr>
        <w:t xml:space="preserve">, </w:t>
      </w:r>
      <w:r w:rsidRPr="002709B2">
        <w:rPr>
          <w:rFonts w:ascii="Verdana" w:hAnsi="Verdana"/>
          <w:sz w:val="24"/>
        </w:rPr>
        <w:t xml:space="preserve">Petroleum Jelly </w:t>
      </w:r>
      <w:r w:rsidRPr="002709B2">
        <w:rPr>
          <w:rFonts w:ascii="Verdana" w:hAnsi="Verdana"/>
          <w:sz w:val="24"/>
        </w:rPr>
        <w:br/>
      </w:r>
      <w:r w:rsidR="00391E19" w:rsidRPr="002709B2">
        <w:rPr>
          <w:rFonts w:ascii="Verdana" w:hAnsi="Verdana"/>
          <w:b/>
          <w:sz w:val="24"/>
        </w:rPr>
        <w:br/>
        <w:t>Procedure:</w:t>
      </w:r>
      <w:r w:rsidR="00391E19" w:rsidRPr="002709B2">
        <w:rPr>
          <w:rFonts w:ascii="Verdana" w:hAnsi="Verdana"/>
          <w:b/>
          <w:sz w:val="24"/>
        </w:rPr>
        <w:br/>
        <w:t xml:space="preserve"> </w:t>
      </w:r>
      <w:r w:rsidR="00391E19" w:rsidRPr="002709B2">
        <w:rPr>
          <w:rFonts w:ascii="Verdana" w:hAnsi="Verdana"/>
          <w:b/>
          <w:sz w:val="24"/>
        </w:rPr>
        <w:tab/>
      </w:r>
      <w:r w:rsidR="00391E19" w:rsidRPr="002709B2">
        <w:rPr>
          <w:rFonts w:ascii="Verdana" w:hAnsi="Verdana"/>
          <w:sz w:val="24"/>
        </w:rPr>
        <w:sym w:font="Wingdings" w:char="F0E0"/>
      </w:r>
      <w:r w:rsidR="00391E19" w:rsidRPr="002709B2">
        <w:rPr>
          <w:rFonts w:ascii="Verdana" w:hAnsi="Verdana"/>
          <w:sz w:val="24"/>
        </w:rPr>
        <w:t xml:space="preserve"> Create Paper Square/String Tester with Petroleum Jelly on one side of the square (use paper towel to avoid skin contact).</w:t>
      </w:r>
    </w:p>
    <w:p w:rsidR="007605A7" w:rsidRDefault="007605A7">
      <w:pPr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  <w:lang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841863</wp:posOffset>
                </wp:positionH>
                <wp:positionV relativeFrom="paragraph">
                  <wp:posOffset>115737</wp:posOffset>
                </wp:positionV>
                <wp:extent cx="4796939" cy="712928"/>
                <wp:effectExtent l="0" t="0" r="22860" b="11430"/>
                <wp:wrapNone/>
                <wp:docPr id="4" name="Freefor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6939" cy="712928"/>
                        </a:xfrm>
                        <a:custGeom>
                          <a:avLst/>
                          <a:gdLst>
                            <a:gd name="connsiteX0" fmla="*/ 24912 w 4796939"/>
                            <a:gd name="connsiteY0" fmla="*/ 11898 h 712928"/>
                            <a:gd name="connsiteX1" fmla="*/ 386862 w 4796939"/>
                            <a:gd name="connsiteY1" fmla="*/ 297648 h 712928"/>
                            <a:gd name="connsiteX2" fmla="*/ 1148862 w 4796939"/>
                            <a:gd name="connsiteY2" fmla="*/ 678648 h 712928"/>
                            <a:gd name="connsiteX3" fmla="*/ 2901462 w 4796939"/>
                            <a:gd name="connsiteY3" fmla="*/ 364323 h 712928"/>
                            <a:gd name="connsiteX4" fmla="*/ 3711087 w 4796939"/>
                            <a:gd name="connsiteY4" fmla="*/ 192873 h 712928"/>
                            <a:gd name="connsiteX5" fmla="*/ 4796937 w 4796939"/>
                            <a:gd name="connsiteY5" fmla="*/ 383373 h 712928"/>
                            <a:gd name="connsiteX6" fmla="*/ 3720612 w 4796939"/>
                            <a:gd name="connsiteY6" fmla="*/ 164298 h 712928"/>
                            <a:gd name="connsiteX7" fmla="*/ 3158637 w 4796939"/>
                            <a:gd name="connsiteY7" fmla="*/ 326223 h 712928"/>
                            <a:gd name="connsiteX8" fmla="*/ 1053612 w 4796939"/>
                            <a:gd name="connsiteY8" fmla="*/ 707223 h 712928"/>
                            <a:gd name="connsiteX9" fmla="*/ 24912 w 4796939"/>
                            <a:gd name="connsiteY9" fmla="*/ 11898 h 7129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4796939" h="712928">
                              <a:moveTo>
                                <a:pt x="24912" y="11898"/>
                              </a:moveTo>
                              <a:cubicBezTo>
                                <a:pt x="-86213" y="-56364"/>
                                <a:pt x="199537" y="186523"/>
                                <a:pt x="386862" y="297648"/>
                              </a:cubicBezTo>
                              <a:cubicBezTo>
                                <a:pt x="574187" y="408773"/>
                                <a:pt x="729762" y="667536"/>
                                <a:pt x="1148862" y="678648"/>
                              </a:cubicBezTo>
                              <a:cubicBezTo>
                                <a:pt x="1567962" y="689760"/>
                                <a:pt x="2474425" y="445285"/>
                                <a:pt x="2901462" y="364323"/>
                              </a:cubicBezTo>
                              <a:cubicBezTo>
                                <a:pt x="3328499" y="283361"/>
                                <a:pt x="3395175" y="189698"/>
                                <a:pt x="3711087" y="192873"/>
                              </a:cubicBezTo>
                              <a:cubicBezTo>
                                <a:pt x="4026999" y="196048"/>
                                <a:pt x="4795350" y="388135"/>
                                <a:pt x="4796937" y="383373"/>
                              </a:cubicBezTo>
                              <a:cubicBezTo>
                                <a:pt x="4798524" y="378611"/>
                                <a:pt x="3993662" y="173823"/>
                                <a:pt x="3720612" y="164298"/>
                              </a:cubicBezTo>
                              <a:cubicBezTo>
                                <a:pt x="3447562" y="154773"/>
                                <a:pt x="3603137" y="235736"/>
                                <a:pt x="3158637" y="326223"/>
                              </a:cubicBezTo>
                              <a:cubicBezTo>
                                <a:pt x="2714137" y="416711"/>
                                <a:pt x="1575899" y="761198"/>
                                <a:pt x="1053612" y="707223"/>
                              </a:cubicBezTo>
                              <a:cubicBezTo>
                                <a:pt x="531325" y="653248"/>
                                <a:pt x="136037" y="80160"/>
                                <a:pt x="24912" y="11898"/>
                              </a:cubicBez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3A2231" id="Freeform 4" o:spid="_x0000_s1026" style="position:absolute;margin-left:66.3pt;margin-top:9.1pt;width:377.7pt;height:56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796939,712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" path="m24912,11898c-86213,-56364,199537,186523,386862,297648v187325,111125,342900,369888,762000,381000c1567962,689760,2474425,445285,2901462,364323v427037,-80962,493713,-174625,809625,-171450c4026999,196048,4795350,388135,4796937,383373v1587,-4762,-803275,-209550,-1076325,-219075c3447562,154773,3603137,235736,3158637,326223,2714137,416711,1575899,761198,1053612,707223,531325,653248,136037,80160,24912,11898xe" fillcolor="white [3201]" strokecolor="black [3200]" strokeweight="2pt">
                <v:path arrowok="t" o:connecttype="custom" o:connectlocs="24912,11898;386862,297648;1148862,678648;2901462,364323;3711087,192873;4796937,383373;3720612,164298;3158637,326223;1053612,707223;24912,11898" o:connectangles="0,0,0,0,0,0,0,0,0,0"/>
              </v:shape>
            </w:pict>
          </mc:Fallback>
        </mc:AlternateContent>
      </w:r>
      <w:r>
        <w:rPr>
          <w:rFonts w:ascii="Verdana" w:hAnsi="Verdana"/>
          <w:noProof/>
          <w:sz w:val="24"/>
          <w:lang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762000</wp:posOffset>
                </wp:positionH>
                <wp:positionV relativeFrom="paragraph">
                  <wp:posOffset>51435</wp:posOffset>
                </wp:positionV>
                <wp:extent cx="161925" cy="123825"/>
                <wp:effectExtent l="0" t="0" r="28575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238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B06DF57" id="Oval 2" o:spid="_x0000_s1026" style="position:absolute;margin-left:60pt;margin-top:4.05pt;width:12.75pt;height:9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" fillcolor="white [3201]" strokecolor="black [3200]" strokeweight="2pt"/>
            </w:pict>
          </mc:Fallback>
        </mc:AlternateContent>
      </w:r>
      <w:r>
        <w:rPr>
          <w:rFonts w:ascii="Verdana" w:hAnsi="Verdana"/>
          <w:noProof/>
          <w:sz w:val="24"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85725</wp:posOffset>
                </wp:positionH>
                <wp:positionV relativeFrom="paragraph">
                  <wp:posOffset>22860</wp:posOffset>
                </wp:positionV>
                <wp:extent cx="866775" cy="7905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790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D833ED" id="Rectangle 1" o:spid="_x0000_s1026" style="position:absolute;margin-left:6.75pt;margin-top:1.8pt;width:68.25pt;height:62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" fillcolor="white [3201]" strokecolor="black [3200]" strokeweight="2pt"/>
            </w:pict>
          </mc:Fallback>
        </mc:AlternateContent>
      </w:r>
    </w:p>
    <w:p w:rsidR="007605A7" w:rsidRDefault="007605A7">
      <w:pPr>
        <w:rPr>
          <w:rFonts w:ascii="Verdana" w:hAnsi="Verdana"/>
          <w:sz w:val="24"/>
        </w:rPr>
      </w:pPr>
    </w:p>
    <w:p w:rsidR="002709B2" w:rsidRDefault="00391E19">
      <w:pPr>
        <w:pBdr>
          <w:bottom w:val="single" w:sz="12" w:space="1" w:color="auto"/>
        </w:pBdr>
        <w:rPr>
          <w:rFonts w:ascii="Verdana" w:hAnsi="Verdana"/>
          <w:b/>
          <w:sz w:val="24"/>
        </w:rPr>
      </w:pPr>
      <w:r w:rsidRPr="002709B2">
        <w:rPr>
          <w:rFonts w:ascii="Verdana" w:hAnsi="Verdana"/>
          <w:sz w:val="24"/>
        </w:rPr>
        <w:br/>
        <w:t xml:space="preserve"> </w:t>
      </w:r>
      <w:r w:rsidRPr="002709B2">
        <w:rPr>
          <w:rFonts w:ascii="Verdana" w:hAnsi="Verdana"/>
          <w:sz w:val="24"/>
        </w:rPr>
        <w:tab/>
      </w:r>
      <w:r w:rsidRPr="002709B2">
        <w:rPr>
          <w:rFonts w:ascii="Verdana" w:hAnsi="Verdana"/>
          <w:sz w:val="24"/>
        </w:rPr>
        <w:sym w:font="Wingdings" w:char="F0E0"/>
      </w:r>
      <w:r w:rsidRPr="002709B2">
        <w:rPr>
          <w:rFonts w:ascii="Verdana" w:hAnsi="Verdana"/>
          <w:sz w:val="24"/>
        </w:rPr>
        <w:t xml:space="preserve"> Quietly find a location in the school (or outside) you think would have a lot of contaminants in the air and that will be safe from others. </w:t>
      </w:r>
      <w:r w:rsidRPr="002709B2">
        <w:rPr>
          <w:rFonts w:ascii="Verdana" w:hAnsi="Verdana"/>
          <w:sz w:val="24"/>
        </w:rPr>
        <w:br/>
        <w:t xml:space="preserve"> </w:t>
      </w:r>
      <w:r w:rsidRPr="002709B2">
        <w:rPr>
          <w:rFonts w:ascii="Verdana" w:hAnsi="Verdana"/>
          <w:sz w:val="24"/>
        </w:rPr>
        <w:tab/>
      </w:r>
      <w:r w:rsidRPr="002709B2">
        <w:rPr>
          <w:rFonts w:ascii="Verdana" w:hAnsi="Verdana"/>
          <w:sz w:val="24"/>
        </w:rPr>
        <w:sym w:font="Wingdings" w:char="F0E0"/>
      </w:r>
      <w:r w:rsidRPr="002709B2">
        <w:rPr>
          <w:rFonts w:ascii="Verdana" w:hAnsi="Verdana"/>
          <w:sz w:val="24"/>
        </w:rPr>
        <w:t xml:space="preserve"> Allow it to gather contaminants over certain times, record times and observations and complete the lab (take pictures as well, you are welcome to take a selfie with it).</w:t>
      </w:r>
      <w:r w:rsidR="007605A7">
        <w:rPr>
          <w:rFonts w:ascii="Verdana" w:hAnsi="Verdana"/>
          <w:sz w:val="24"/>
        </w:rPr>
        <w:t xml:space="preserve"> *Recommend that you guess approximate number, colour of dots in observations.</w:t>
      </w:r>
      <w:r w:rsidRPr="002709B2">
        <w:rPr>
          <w:rFonts w:ascii="Verdana" w:hAnsi="Verdana"/>
          <w:b/>
          <w:sz w:val="24"/>
        </w:rPr>
        <w:br/>
      </w:r>
      <w:r w:rsidR="00806F5D" w:rsidRPr="002709B2">
        <w:rPr>
          <w:rFonts w:ascii="Verdana" w:hAnsi="Verdana"/>
          <w:b/>
          <w:sz w:val="24"/>
        </w:rPr>
        <w:br/>
        <w:t>Location of string/paper tester</w:t>
      </w:r>
      <w:r w:rsidRPr="002709B2">
        <w:rPr>
          <w:rFonts w:ascii="Verdana" w:hAnsi="Verdana"/>
          <w:b/>
          <w:sz w:val="24"/>
        </w:rPr>
        <w:t xml:space="preserve"> (be descriptive so I can go find it)</w:t>
      </w:r>
      <w:r w:rsidR="00A66160">
        <w:rPr>
          <w:rFonts w:ascii="Verdana" w:hAnsi="Verdana"/>
          <w:b/>
          <w:sz w:val="24"/>
        </w:rPr>
        <w:t xml:space="preserve"> (1)</w:t>
      </w:r>
      <w:r w:rsidR="00806F5D" w:rsidRPr="002709B2">
        <w:rPr>
          <w:rFonts w:ascii="Verdana" w:hAnsi="Verdana"/>
          <w:b/>
          <w:sz w:val="24"/>
        </w:rPr>
        <w:t>:</w:t>
      </w:r>
      <w:r w:rsidR="00A66160">
        <w:rPr>
          <w:rFonts w:ascii="Verdana" w:hAnsi="Verdana"/>
          <w:b/>
          <w:sz w:val="24"/>
        </w:rPr>
        <w:br/>
      </w:r>
      <w:r w:rsidR="00A66160">
        <w:rPr>
          <w:rFonts w:ascii="Verdana" w:hAnsi="Verdana"/>
          <w:b/>
          <w:sz w:val="24"/>
        </w:rPr>
        <w:br/>
      </w:r>
    </w:p>
    <w:p w:rsidR="00A66160" w:rsidRDefault="00A66160">
      <w:pPr>
        <w:rPr>
          <w:rFonts w:ascii="Verdana" w:hAnsi="Verdana"/>
          <w:b/>
          <w:sz w:val="24"/>
        </w:rPr>
      </w:pPr>
    </w:p>
    <w:p w:rsidR="00A66160" w:rsidRDefault="00A66160">
      <w:pPr>
        <w:rPr>
          <w:rFonts w:ascii="Verdana" w:hAnsi="Verdana"/>
          <w:b/>
          <w:sz w:val="24"/>
        </w:rPr>
      </w:pPr>
      <w:r>
        <w:rPr>
          <w:rFonts w:ascii="Verdana" w:hAnsi="Verdana"/>
          <w:b/>
          <w:sz w:val="24"/>
        </w:rPr>
        <w:br/>
        <w:t>Why did you select this location? Are you predicting a lot of debris on your card? Why or why not? (3)</w:t>
      </w:r>
    </w:p>
    <w:p w:rsidR="00A66160" w:rsidRDefault="00A66160">
      <w:pPr>
        <w:rPr>
          <w:rFonts w:ascii="Verdana" w:hAnsi="Verdana"/>
          <w:b/>
          <w:sz w:val="24"/>
        </w:rPr>
      </w:pPr>
    </w:p>
    <w:p w:rsidR="00A66160" w:rsidRDefault="00A66160">
      <w:pPr>
        <w:rPr>
          <w:rFonts w:ascii="Verdana" w:hAnsi="Verdana"/>
          <w:b/>
          <w:sz w:val="24"/>
        </w:rPr>
      </w:pPr>
    </w:p>
    <w:p w:rsidR="00A66160" w:rsidRDefault="00A66160">
      <w:pPr>
        <w:rPr>
          <w:rFonts w:ascii="Verdana" w:hAnsi="Verdana"/>
          <w:b/>
          <w:sz w:val="24"/>
        </w:rPr>
      </w:pPr>
    </w:p>
    <w:p w:rsidR="00A66160" w:rsidRDefault="00A66160">
      <w:pPr>
        <w:rPr>
          <w:rFonts w:ascii="Verdana" w:hAnsi="Verdana"/>
          <w:b/>
          <w:sz w:val="24"/>
        </w:rPr>
      </w:pPr>
    </w:p>
    <w:p w:rsidR="00A66160" w:rsidRDefault="00A66160">
      <w:pPr>
        <w:rPr>
          <w:rFonts w:ascii="Verdana" w:hAnsi="Verdana"/>
          <w:b/>
          <w:sz w:val="24"/>
        </w:rPr>
      </w:pPr>
    </w:p>
    <w:p w:rsidR="00AC29C0" w:rsidRDefault="00A66160">
      <w:pPr>
        <w:rPr>
          <w:rFonts w:ascii="Verdana" w:hAnsi="Verdana"/>
          <w:b/>
          <w:sz w:val="24"/>
        </w:rPr>
      </w:pPr>
      <w:r>
        <w:rPr>
          <w:rFonts w:ascii="Verdana" w:hAnsi="Verdana"/>
          <w:b/>
          <w:sz w:val="24"/>
        </w:rPr>
        <w:lastRenderedPageBreak/>
        <w:t>Data Collection (12):</w:t>
      </w:r>
      <w:r>
        <w:rPr>
          <w:rFonts w:ascii="Verdana" w:hAnsi="Verdana"/>
          <w:b/>
          <w:sz w:val="24"/>
        </w:rPr>
        <w:br/>
      </w:r>
    </w:p>
    <w:tbl>
      <w:tblPr>
        <w:tblStyle w:val="TableGrid"/>
        <w:tblW w:w="10908" w:type="dxa"/>
        <w:tblLook w:val="04A0" w:firstRow="1" w:lastRow="0" w:firstColumn="1" w:lastColumn="0" w:noHBand="0" w:noVBand="1"/>
      </w:tblPr>
      <w:tblGrid>
        <w:gridCol w:w="3636"/>
        <w:gridCol w:w="3636"/>
        <w:gridCol w:w="3636"/>
      </w:tblGrid>
      <w:tr w:rsidR="00AC29C0" w:rsidTr="00AC29C0">
        <w:trPr>
          <w:trHeight w:val="715"/>
        </w:trPr>
        <w:tc>
          <w:tcPr>
            <w:tcW w:w="3636" w:type="dxa"/>
          </w:tcPr>
          <w:p w:rsidR="00AC29C0" w:rsidRDefault="00AC29C0" w:rsidP="002709B2">
            <w:pPr>
              <w:rPr>
                <w:rFonts w:ascii="Verdana" w:hAnsi="Verdana"/>
                <w:b/>
                <w:sz w:val="24"/>
              </w:rPr>
            </w:pPr>
            <w:r>
              <w:rPr>
                <w:rFonts w:ascii="Verdana" w:hAnsi="Verdana"/>
                <w:b/>
                <w:sz w:val="24"/>
              </w:rPr>
              <w:t>Day 1 – Date and Time:</w:t>
            </w:r>
            <w:r>
              <w:rPr>
                <w:rFonts w:ascii="Verdana" w:hAnsi="Verdana"/>
                <w:b/>
                <w:sz w:val="24"/>
              </w:rPr>
              <w:br/>
            </w:r>
          </w:p>
        </w:tc>
        <w:tc>
          <w:tcPr>
            <w:tcW w:w="3636" w:type="dxa"/>
          </w:tcPr>
          <w:p w:rsidR="00AC29C0" w:rsidRDefault="00AC29C0" w:rsidP="002709B2">
            <w:pPr>
              <w:rPr>
                <w:rFonts w:ascii="Verdana" w:hAnsi="Verdana"/>
                <w:b/>
                <w:sz w:val="24"/>
              </w:rPr>
            </w:pPr>
            <w:r>
              <w:rPr>
                <w:rFonts w:ascii="Verdana" w:hAnsi="Verdana"/>
                <w:b/>
                <w:sz w:val="24"/>
              </w:rPr>
              <w:t>Day 2</w:t>
            </w:r>
            <w:r>
              <w:rPr>
                <w:rFonts w:ascii="Verdana" w:hAnsi="Verdana"/>
                <w:b/>
                <w:sz w:val="24"/>
              </w:rPr>
              <w:t xml:space="preserve"> – Date and Time:</w:t>
            </w:r>
            <w:r>
              <w:rPr>
                <w:rFonts w:ascii="Verdana" w:hAnsi="Verdana"/>
                <w:b/>
                <w:sz w:val="24"/>
              </w:rPr>
              <w:br/>
            </w:r>
          </w:p>
        </w:tc>
        <w:tc>
          <w:tcPr>
            <w:tcW w:w="3636" w:type="dxa"/>
          </w:tcPr>
          <w:p w:rsidR="00AC29C0" w:rsidRDefault="00AC29C0" w:rsidP="002709B2">
            <w:pPr>
              <w:rPr>
                <w:rFonts w:ascii="Verdana" w:hAnsi="Verdana"/>
                <w:b/>
                <w:sz w:val="24"/>
              </w:rPr>
            </w:pPr>
            <w:r>
              <w:rPr>
                <w:rFonts w:ascii="Verdana" w:hAnsi="Verdana"/>
                <w:b/>
                <w:sz w:val="24"/>
              </w:rPr>
              <w:t>Day 3</w:t>
            </w:r>
            <w:r>
              <w:rPr>
                <w:rFonts w:ascii="Verdana" w:hAnsi="Verdana"/>
                <w:b/>
                <w:sz w:val="24"/>
              </w:rPr>
              <w:t>– Date and Time:</w:t>
            </w:r>
            <w:r>
              <w:rPr>
                <w:rFonts w:ascii="Verdana" w:hAnsi="Verdana"/>
                <w:b/>
                <w:sz w:val="24"/>
              </w:rPr>
              <w:br/>
            </w:r>
          </w:p>
        </w:tc>
      </w:tr>
      <w:tr w:rsidR="002709B2" w:rsidTr="00AC29C0">
        <w:trPr>
          <w:trHeight w:val="980"/>
        </w:trPr>
        <w:tc>
          <w:tcPr>
            <w:tcW w:w="3636" w:type="dxa"/>
          </w:tcPr>
          <w:p w:rsidR="002709B2" w:rsidRDefault="002709B2" w:rsidP="002709B2">
            <w:pPr>
              <w:rPr>
                <w:rFonts w:ascii="Verdana" w:hAnsi="Verdana"/>
                <w:b/>
                <w:sz w:val="24"/>
              </w:rPr>
            </w:pPr>
            <w:r>
              <w:rPr>
                <w:rFonts w:ascii="Verdana" w:hAnsi="Verdana"/>
                <w:b/>
                <w:sz w:val="24"/>
              </w:rPr>
              <w:t>Picture</w:t>
            </w:r>
            <w:r w:rsidRPr="002709B2">
              <w:rPr>
                <w:rFonts w:ascii="Verdana" w:hAnsi="Verdana"/>
                <w:b/>
                <w:sz w:val="24"/>
              </w:rPr>
              <w:t xml:space="preserve">: </w:t>
            </w:r>
            <w:r w:rsidRPr="002709B2">
              <w:rPr>
                <w:rFonts w:ascii="Verdana" w:hAnsi="Verdana"/>
                <w:b/>
                <w:sz w:val="24"/>
              </w:rPr>
              <w:tab/>
            </w:r>
          </w:p>
        </w:tc>
        <w:tc>
          <w:tcPr>
            <w:tcW w:w="3636" w:type="dxa"/>
          </w:tcPr>
          <w:p w:rsidR="002709B2" w:rsidRDefault="002709B2" w:rsidP="002709B2">
            <w:pPr>
              <w:rPr>
                <w:rFonts w:ascii="Verdana" w:hAnsi="Verdana"/>
                <w:b/>
                <w:sz w:val="24"/>
              </w:rPr>
            </w:pPr>
            <w:r>
              <w:rPr>
                <w:rFonts w:ascii="Verdana" w:hAnsi="Verdana"/>
                <w:b/>
                <w:sz w:val="24"/>
              </w:rPr>
              <w:t>Picture</w:t>
            </w:r>
            <w:r w:rsidRPr="002709B2">
              <w:rPr>
                <w:rFonts w:ascii="Verdana" w:hAnsi="Verdana"/>
                <w:b/>
                <w:sz w:val="24"/>
              </w:rPr>
              <w:t xml:space="preserve">: </w:t>
            </w:r>
            <w:r w:rsidRPr="002709B2">
              <w:rPr>
                <w:rFonts w:ascii="Verdana" w:hAnsi="Verdana"/>
                <w:b/>
                <w:sz w:val="24"/>
              </w:rPr>
              <w:tab/>
            </w:r>
          </w:p>
        </w:tc>
        <w:tc>
          <w:tcPr>
            <w:tcW w:w="3636" w:type="dxa"/>
          </w:tcPr>
          <w:p w:rsidR="002709B2" w:rsidRDefault="002709B2" w:rsidP="002709B2">
            <w:pPr>
              <w:rPr>
                <w:rFonts w:ascii="Verdana" w:hAnsi="Verdana"/>
                <w:b/>
                <w:sz w:val="24"/>
              </w:rPr>
            </w:pPr>
            <w:r>
              <w:rPr>
                <w:rFonts w:ascii="Verdana" w:hAnsi="Verdana"/>
                <w:b/>
                <w:sz w:val="24"/>
              </w:rPr>
              <w:t>Picture</w:t>
            </w:r>
            <w:r w:rsidRPr="002709B2">
              <w:rPr>
                <w:rFonts w:ascii="Verdana" w:hAnsi="Verdana"/>
                <w:b/>
                <w:sz w:val="24"/>
              </w:rPr>
              <w:t xml:space="preserve">: </w:t>
            </w:r>
            <w:r w:rsidRPr="002709B2">
              <w:rPr>
                <w:rFonts w:ascii="Verdana" w:hAnsi="Verdana"/>
                <w:b/>
                <w:sz w:val="24"/>
              </w:rPr>
              <w:tab/>
            </w:r>
          </w:p>
        </w:tc>
      </w:tr>
      <w:tr w:rsidR="002709B2" w:rsidTr="002709B2">
        <w:trPr>
          <w:trHeight w:val="1768"/>
        </w:trPr>
        <w:tc>
          <w:tcPr>
            <w:tcW w:w="3636" w:type="dxa"/>
          </w:tcPr>
          <w:p w:rsidR="002709B2" w:rsidRDefault="002709B2" w:rsidP="002709B2">
            <w:pPr>
              <w:rPr>
                <w:rFonts w:ascii="Verdana" w:hAnsi="Verdana"/>
                <w:b/>
                <w:sz w:val="24"/>
              </w:rPr>
            </w:pPr>
            <w:r>
              <w:rPr>
                <w:rFonts w:ascii="Verdana" w:hAnsi="Verdana"/>
                <w:b/>
                <w:sz w:val="24"/>
              </w:rPr>
              <w:t>Predictions</w:t>
            </w:r>
            <w:r w:rsidR="00AC29C0">
              <w:rPr>
                <w:rFonts w:ascii="Verdana" w:hAnsi="Verdana"/>
                <w:b/>
                <w:sz w:val="24"/>
              </w:rPr>
              <w:t xml:space="preserve"> </w:t>
            </w:r>
            <w:r w:rsidR="00AC29C0" w:rsidRPr="00AC29C0">
              <w:rPr>
                <w:rFonts w:ascii="Verdana" w:hAnsi="Verdana"/>
                <w:b/>
                <w:i/>
                <w:sz w:val="16"/>
              </w:rPr>
              <w:t>(will it be clean, or dirty, how many dots do you expect)</w:t>
            </w:r>
            <w:r w:rsidRPr="00AC29C0">
              <w:rPr>
                <w:rFonts w:ascii="Verdana" w:hAnsi="Verdana"/>
                <w:b/>
                <w:i/>
                <w:sz w:val="16"/>
              </w:rPr>
              <w:t>:</w:t>
            </w:r>
          </w:p>
        </w:tc>
        <w:tc>
          <w:tcPr>
            <w:tcW w:w="3636" w:type="dxa"/>
          </w:tcPr>
          <w:p w:rsidR="002709B2" w:rsidRDefault="002709B2" w:rsidP="00AC29C0">
            <w:pPr>
              <w:rPr>
                <w:rFonts w:ascii="Verdana" w:hAnsi="Verdana"/>
                <w:b/>
                <w:sz w:val="24"/>
              </w:rPr>
            </w:pPr>
            <w:r>
              <w:rPr>
                <w:rFonts w:ascii="Verdana" w:hAnsi="Verdana"/>
                <w:b/>
                <w:sz w:val="24"/>
              </w:rPr>
              <w:t>Predictions</w:t>
            </w:r>
            <w:r w:rsidR="00AC29C0">
              <w:rPr>
                <w:rFonts w:ascii="Verdana" w:hAnsi="Verdana"/>
                <w:b/>
                <w:sz w:val="24"/>
              </w:rPr>
              <w:t xml:space="preserve"> </w:t>
            </w:r>
            <w:r w:rsidR="00AC29C0" w:rsidRPr="00AC29C0">
              <w:rPr>
                <w:rFonts w:ascii="Verdana" w:hAnsi="Verdana"/>
                <w:b/>
                <w:i/>
                <w:sz w:val="16"/>
              </w:rPr>
              <w:t>(will it be clean, or</w:t>
            </w:r>
            <w:r w:rsidR="00AC29C0">
              <w:rPr>
                <w:rFonts w:ascii="Verdana" w:hAnsi="Verdana"/>
                <w:b/>
                <w:i/>
                <w:sz w:val="16"/>
              </w:rPr>
              <w:br/>
            </w:r>
            <w:r w:rsidR="00AC29C0" w:rsidRPr="00AC29C0">
              <w:rPr>
                <w:rFonts w:ascii="Verdana" w:hAnsi="Verdana"/>
                <w:b/>
                <w:i/>
                <w:sz w:val="16"/>
              </w:rPr>
              <w:t>dirty, how many dots do you expect)</w:t>
            </w:r>
            <w:r>
              <w:rPr>
                <w:rFonts w:ascii="Verdana" w:hAnsi="Verdana"/>
                <w:b/>
                <w:sz w:val="24"/>
              </w:rPr>
              <w:t>:</w:t>
            </w:r>
          </w:p>
        </w:tc>
        <w:tc>
          <w:tcPr>
            <w:tcW w:w="3636" w:type="dxa"/>
          </w:tcPr>
          <w:p w:rsidR="002709B2" w:rsidRDefault="00AC29C0" w:rsidP="002709B2">
            <w:pPr>
              <w:rPr>
                <w:rFonts w:ascii="Verdana" w:hAnsi="Verdana"/>
                <w:b/>
                <w:sz w:val="24"/>
              </w:rPr>
            </w:pPr>
            <w:r>
              <w:rPr>
                <w:rFonts w:ascii="Verdana" w:hAnsi="Verdana"/>
                <w:b/>
                <w:sz w:val="24"/>
              </w:rPr>
              <w:t xml:space="preserve">Predictions </w:t>
            </w:r>
            <w:r w:rsidRPr="00AC29C0">
              <w:rPr>
                <w:rFonts w:ascii="Verdana" w:hAnsi="Verdana"/>
                <w:b/>
                <w:i/>
                <w:sz w:val="16"/>
              </w:rPr>
              <w:t>(will it be clean, or dirty, how many dots do you expect):</w:t>
            </w:r>
          </w:p>
        </w:tc>
      </w:tr>
      <w:tr w:rsidR="002709B2" w:rsidTr="002709B2">
        <w:trPr>
          <w:trHeight w:val="1906"/>
        </w:trPr>
        <w:tc>
          <w:tcPr>
            <w:tcW w:w="3636" w:type="dxa"/>
          </w:tcPr>
          <w:p w:rsidR="002709B2" w:rsidRDefault="002709B2" w:rsidP="002709B2">
            <w:pPr>
              <w:rPr>
                <w:rFonts w:ascii="Verdana" w:hAnsi="Verdana"/>
                <w:b/>
                <w:sz w:val="24"/>
              </w:rPr>
            </w:pPr>
            <w:r w:rsidRPr="002709B2">
              <w:rPr>
                <w:rFonts w:ascii="Verdana" w:hAnsi="Verdana"/>
                <w:b/>
                <w:sz w:val="24"/>
              </w:rPr>
              <w:t xml:space="preserve">Observations: </w:t>
            </w:r>
            <w:r w:rsidRPr="002709B2">
              <w:rPr>
                <w:rFonts w:ascii="Verdana" w:hAnsi="Verdana"/>
                <w:b/>
                <w:sz w:val="24"/>
              </w:rPr>
              <w:tab/>
            </w:r>
          </w:p>
        </w:tc>
        <w:tc>
          <w:tcPr>
            <w:tcW w:w="3636" w:type="dxa"/>
          </w:tcPr>
          <w:p w:rsidR="002709B2" w:rsidRDefault="002709B2" w:rsidP="002709B2">
            <w:pPr>
              <w:rPr>
                <w:rFonts w:ascii="Verdana" w:hAnsi="Verdana"/>
                <w:b/>
                <w:sz w:val="24"/>
              </w:rPr>
            </w:pPr>
            <w:r w:rsidRPr="002709B2">
              <w:rPr>
                <w:rFonts w:ascii="Verdana" w:hAnsi="Verdana"/>
                <w:b/>
                <w:sz w:val="24"/>
              </w:rPr>
              <w:t xml:space="preserve">Observations: </w:t>
            </w:r>
            <w:r>
              <w:rPr>
                <w:rFonts w:ascii="Verdana" w:hAnsi="Verdana"/>
                <w:b/>
                <w:sz w:val="24"/>
              </w:rPr>
              <w:br/>
            </w:r>
          </w:p>
        </w:tc>
        <w:tc>
          <w:tcPr>
            <w:tcW w:w="3636" w:type="dxa"/>
          </w:tcPr>
          <w:p w:rsidR="002709B2" w:rsidRDefault="002709B2" w:rsidP="002709B2">
            <w:pPr>
              <w:rPr>
                <w:rFonts w:ascii="Verdana" w:hAnsi="Verdana"/>
                <w:b/>
                <w:sz w:val="24"/>
              </w:rPr>
            </w:pPr>
            <w:r w:rsidRPr="002709B2">
              <w:rPr>
                <w:rFonts w:ascii="Verdana" w:hAnsi="Verdana"/>
                <w:b/>
                <w:sz w:val="24"/>
              </w:rPr>
              <w:t xml:space="preserve">Observations: </w:t>
            </w:r>
            <w:r w:rsidRPr="002709B2">
              <w:rPr>
                <w:rFonts w:ascii="Verdana" w:hAnsi="Verdana"/>
                <w:b/>
                <w:sz w:val="24"/>
              </w:rPr>
              <w:tab/>
            </w:r>
          </w:p>
        </w:tc>
      </w:tr>
    </w:tbl>
    <w:p w:rsidR="00A66160" w:rsidRDefault="00D664C0">
      <w:pPr>
        <w:rPr>
          <w:rFonts w:ascii="Verdana" w:hAnsi="Verdana"/>
          <w:sz w:val="28"/>
          <w:szCs w:val="24"/>
        </w:rPr>
      </w:pPr>
      <w:r w:rsidRPr="002709B2">
        <w:rPr>
          <w:rFonts w:ascii="Verdana" w:hAnsi="Verdana"/>
          <w:b/>
          <w:sz w:val="24"/>
        </w:rPr>
        <w:br/>
      </w:r>
      <w:r w:rsidR="00806F5D" w:rsidRPr="002709B2">
        <w:rPr>
          <w:sz w:val="24"/>
        </w:rPr>
        <w:br/>
      </w:r>
      <w:r w:rsidR="00806F5D" w:rsidRPr="002709B2">
        <w:rPr>
          <w:rFonts w:ascii="Verdana" w:hAnsi="Verdana"/>
          <w:b/>
          <w:sz w:val="28"/>
          <w:szCs w:val="24"/>
        </w:rPr>
        <w:t>Explanation</w:t>
      </w:r>
      <w:r w:rsidR="00391E19" w:rsidRPr="002709B2">
        <w:rPr>
          <w:rFonts w:ascii="Verdana" w:hAnsi="Verdana"/>
          <w:b/>
          <w:sz w:val="28"/>
          <w:szCs w:val="24"/>
        </w:rPr>
        <w:t>/Conclusion</w:t>
      </w:r>
      <w:r w:rsidR="00A66160">
        <w:rPr>
          <w:rFonts w:ascii="Verdana" w:hAnsi="Verdana"/>
          <w:b/>
          <w:sz w:val="28"/>
          <w:szCs w:val="24"/>
        </w:rPr>
        <w:t xml:space="preserve"> (6)</w:t>
      </w:r>
      <w:r w:rsidR="00806F5D" w:rsidRPr="002709B2">
        <w:rPr>
          <w:rFonts w:ascii="Verdana" w:hAnsi="Verdana"/>
          <w:b/>
          <w:sz w:val="28"/>
          <w:szCs w:val="24"/>
        </w:rPr>
        <w:t>:</w:t>
      </w:r>
      <w:r w:rsidR="00806F5D" w:rsidRPr="002709B2">
        <w:rPr>
          <w:rFonts w:ascii="Verdana" w:hAnsi="Verdana"/>
          <w:sz w:val="28"/>
          <w:szCs w:val="24"/>
        </w:rPr>
        <w:br/>
      </w:r>
      <w:r w:rsidR="00806F5D" w:rsidRPr="002709B2">
        <w:rPr>
          <w:rFonts w:ascii="Verdana" w:hAnsi="Verdana"/>
          <w:sz w:val="28"/>
          <w:szCs w:val="24"/>
        </w:rPr>
        <w:br/>
        <w:t xml:space="preserve"> </w:t>
      </w:r>
      <w:r w:rsidR="00806F5D" w:rsidRPr="002709B2">
        <w:rPr>
          <w:rFonts w:ascii="Verdana" w:hAnsi="Verdana"/>
          <w:sz w:val="28"/>
          <w:szCs w:val="24"/>
        </w:rPr>
        <w:tab/>
      </w:r>
      <w:r w:rsidR="00AC29C0">
        <w:rPr>
          <w:rFonts w:ascii="Verdana" w:hAnsi="Verdana"/>
          <w:sz w:val="28"/>
          <w:szCs w:val="24"/>
        </w:rPr>
        <w:t xml:space="preserve">1) </w:t>
      </w:r>
      <w:r w:rsidR="00806F5D" w:rsidRPr="002709B2">
        <w:rPr>
          <w:rFonts w:ascii="Verdana" w:hAnsi="Verdana"/>
          <w:sz w:val="28"/>
          <w:szCs w:val="24"/>
        </w:rPr>
        <w:t>Why or why didn’t your paper accumulate particles on it?</w:t>
      </w:r>
      <w:r w:rsidR="008739F6" w:rsidRPr="002709B2">
        <w:rPr>
          <w:rFonts w:ascii="Verdana" w:hAnsi="Verdana"/>
          <w:sz w:val="28"/>
          <w:szCs w:val="24"/>
        </w:rPr>
        <w:t xml:space="preserve"> What does this imply about air quality</w:t>
      </w:r>
      <w:r w:rsidR="00A66160">
        <w:rPr>
          <w:rFonts w:ascii="Verdana" w:hAnsi="Verdana"/>
          <w:sz w:val="28"/>
          <w:szCs w:val="24"/>
        </w:rPr>
        <w:t xml:space="preserve"> in the location you selected (2)</w:t>
      </w:r>
      <w:r w:rsidR="008739F6" w:rsidRPr="002709B2">
        <w:rPr>
          <w:rFonts w:ascii="Verdana" w:hAnsi="Verdana"/>
          <w:sz w:val="28"/>
          <w:szCs w:val="24"/>
        </w:rPr>
        <w:t>?</w:t>
      </w:r>
      <w:r w:rsidR="00AC29C0">
        <w:rPr>
          <w:rFonts w:ascii="Verdana" w:hAnsi="Verdana"/>
          <w:sz w:val="28"/>
          <w:szCs w:val="24"/>
        </w:rPr>
        <w:br/>
      </w:r>
      <w:r w:rsidR="00A66160">
        <w:rPr>
          <w:rFonts w:ascii="Verdana" w:hAnsi="Verdana"/>
          <w:sz w:val="28"/>
          <w:szCs w:val="24"/>
        </w:rPr>
        <w:softHyphen/>
      </w:r>
      <w:r w:rsidR="00AC29C0">
        <w:rPr>
          <w:rFonts w:ascii="Verdana" w:hAnsi="Verdana"/>
          <w:sz w:val="28"/>
          <w:szCs w:val="24"/>
        </w:rPr>
        <w:br/>
      </w:r>
      <w:r w:rsidR="00AC29C0">
        <w:rPr>
          <w:rFonts w:ascii="Verdana" w:hAnsi="Verdana"/>
          <w:sz w:val="28"/>
          <w:szCs w:val="24"/>
        </w:rPr>
        <w:br/>
      </w:r>
    </w:p>
    <w:p w:rsidR="00A66160" w:rsidRDefault="00AC29C0">
      <w:pPr>
        <w:rPr>
          <w:rFonts w:ascii="Verdana" w:hAnsi="Verdana"/>
          <w:sz w:val="28"/>
          <w:szCs w:val="24"/>
        </w:rPr>
      </w:pPr>
      <w:r>
        <w:rPr>
          <w:rFonts w:ascii="Verdana" w:hAnsi="Verdana"/>
          <w:sz w:val="28"/>
          <w:szCs w:val="24"/>
        </w:rPr>
        <w:br/>
        <w:t xml:space="preserve"> </w:t>
      </w:r>
      <w:r>
        <w:rPr>
          <w:rFonts w:ascii="Verdana" w:hAnsi="Verdana"/>
          <w:sz w:val="28"/>
          <w:szCs w:val="24"/>
        </w:rPr>
        <w:tab/>
        <w:t>2) What do you think the particles were that were found on your paper card?</w:t>
      </w:r>
      <w:r w:rsidR="00A66160">
        <w:rPr>
          <w:rFonts w:ascii="Verdana" w:hAnsi="Verdana"/>
          <w:sz w:val="28"/>
          <w:szCs w:val="24"/>
        </w:rPr>
        <w:t xml:space="preserve"> What are the potential health risks of this (2)?</w:t>
      </w:r>
      <w:r w:rsidR="00A66160">
        <w:rPr>
          <w:rFonts w:ascii="Verdana" w:hAnsi="Verdana"/>
          <w:sz w:val="28"/>
          <w:szCs w:val="24"/>
        </w:rPr>
        <w:br/>
      </w:r>
    </w:p>
    <w:p w:rsidR="00A66160" w:rsidRDefault="00A66160">
      <w:pPr>
        <w:rPr>
          <w:rFonts w:ascii="Verdana" w:hAnsi="Verdana"/>
          <w:sz w:val="28"/>
          <w:szCs w:val="24"/>
        </w:rPr>
      </w:pPr>
    </w:p>
    <w:p w:rsidR="00A66160" w:rsidRDefault="00AC29C0">
      <w:pPr>
        <w:rPr>
          <w:rFonts w:ascii="Verdana" w:hAnsi="Verdana"/>
          <w:sz w:val="28"/>
          <w:szCs w:val="24"/>
        </w:rPr>
      </w:pPr>
      <w:r>
        <w:rPr>
          <w:rFonts w:ascii="Verdana" w:hAnsi="Verdana"/>
          <w:sz w:val="28"/>
          <w:szCs w:val="24"/>
        </w:rPr>
        <w:t xml:space="preserve"> </w:t>
      </w:r>
      <w:r>
        <w:rPr>
          <w:rFonts w:ascii="Verdana" w:hAnsi="Verdana"/>
          <w:sz w:val="28"/>
          <w:szCs w:val="24"/>
        </w:rPr>
        <w:tab/>
        <w:t>3) In what ways is this a good way to assess air quality? In what ways is this a bad way to assess air quality</w:t>
      </w:r>
      <w:r w:rsidR="00A66160">
        <w:rPr>
          <w:rFonts w:ascii="Verdana" w:hAnsi="Verdana"/>
          <w:sz w:val="28"/>
          <w:szCs w:val="24"/>
        </w:rPr>
        <w:t xml:space="preserve"> (2)</w:t>
      </w:r>
      <w:r>
        <w:rPr>
          <w:rFonts w:ascii="Verdana" w:hAnsi="Verdana"/>
          <w:sz w:val="28"/>
          <w:szCs w:val="24"/>
        </w:rPr>
        <w:t>?</w:t>
      </w:r>
    </w:p>
    <w:p w:rsidR="007044D9" w:rsidRDefault="007044D9"/>
    <w:sectPr w:rsidR="007044D9" w:rsidSect="00806F5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290145"/>
    <w:multiLevelType w:val="hybridMultilevel"/>
    <w:tmpl w:val="D5546E3E"/>
    <w:lvl w:ilvl="0" w:tplc="C4F2F184">
      <w:start w:val="2"/>
      <w:numFmt w:val="bullet"/>
      <w:lvlText w:val="-"/>
      <w:lvlJc w:val="left"/>
      <w:pPr>
        <w:ind w:left="435" w:hanging="360"/>
      </w:pPr>
      <w:rPr>
        <w:rFonts w:ascii="Verdana" w:eastAsiaTheme="minorHAnsi" w:hAnsi="Verdana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F5D"/>
    <w:rsid w:val="002709B2"/>
    <w:rsid w:val="00391E19"/>
    <w:rsid w:val="003D04CE"/>
    <w:rsid w:val="007044D9"/>
    <w:rsid w:val="007605A7"/>
    <w:rsid w:val="00806F5D"/>
    <w:rsid w:val="008739F6"/>
    <w:rsid w:val="00A66160"/>
    <w:rsid w:val="00AC29C0"/>
    <w:rsid w:val="00AD74BE"/>
    <w:rsid w:val="00BE6B30"/>
    <w:rsid w:val="00D664C0"/>
    <w:rsid w:val="00F1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450C5"/>
  <w15:docId w15:val="{E5E85FB0-4590-4652-A4F1-F6E1BFAE0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4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4C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709B2"/>
    <w:pPr>
      <w:ind w:left="720"/>
      <w:contextualSpacing/>
    </w:pPr>
  </w:style>
  <w:style w:type="table" w:styleId="TableGrid">
    <w:name w:val="Table Grid"/>
    <w:basedOn w:val="TableNormal"/>
    <w:uiPriority w:val="59"/>
    <w:rsid w:val="00270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petlak.logan</cp:lastModifiedBy>
  <cp:revision>7</cp:revision>
  <cp:lastPrinted>2016-02-26T16:17:00Z</cp:lastPrinted>
  <dcterms:created xsi:type="dcterms:W3CDTF">2015-02-27T14:55:00Z</dcterms:created>
  <dcterms:modified xsi:type="dcterms:W3CDTF">2018-02-26T02:39:00Z</dcterms:modified>
</cp:coreProperties>
</file>