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1ABC" w:rsidRPr="00D35485" w:rsidRDefault="00921425">
      <w:pPr>
        <w:rPr>
          <w:rFonts w:ascii="Verdana" w:hAnsi="Verdana"/>
          <w:b/>
          <w:sz w:val="24"/>
          <w:szCs w:val="24"/>
        </w:rPr>
      </w:pPr>
      <w:r>
        <w:rPr>
          <w:rFonts w:ascii="Verdana" w:hAnsi="Verdana"/>
          <w:b/>
          <w:sz w:val="24"/>
          <w:szCs w:val="24"/>
        </w:rPr>
        <w:t xml:space="preserve">Biology 30 </w:t>
      </w:r>
      <w:bookmarkStart w:id="0" w:name="_GoBack"/>
      <w:bookmarkEnd w:id="0"/>
      <w:r w:rsidR="009A1ABC" w:rsidRPr="00D35485">
        <w:rPr>
          <w:rFonts w:ascii="Verdana" w:hAnsi="Verdana"/>
          <w:b/>
          <w:sz w:val="24"/>
          <w:szCs w:val="24"/>
        </w:rPr>
        <w:t xml:space="preserve"> – Osmosis Lab</w:t>
      </w:r>
      <w:r w:rsidR="00D35485" w:rsidRPr="00D35485">
        <w:rPr>
          <w:rFonts w:ascii="Verdana" w:hAnsi="Verdana"/>
          <w:b/>
          <w:sz w:val="24"/>
          <w:szCs w:val="24"/>
        </w:rPr>
        <w:t xml:space="preserve"> - </w:t>
      </w:r>
      <w:r w:rsidR="009A1ABC" w:rsidRPr="00D35485">
        <w:rPr>
          <w:rFonts w:ascii="Verdana" w:hAnsi="Verdana"/>
          <w:b/>
          <w:sz w:val="24"/>
          <w:szCs w:val="24"/>
        </w:rPr>
        <w:t>Gummy Bears and Potatoes!</w:t>
      </w:r>
      <w:r w:rsidR="00D35485">
        <w:rPr>
          <w:rFonts w:ascii="Verdana" w:hAnsi="Verdana"/>
          <w:b/>
          <w:sz w:val="24"/>
          <w:szCs w:val="24"/>
        </w:rPr>
        <w:t xml:space="preserve"> </w:t>
      </w:r>
      <w:r w:rsidR="00D35485">
        <w:rPr>
          <w:rFonts w:ascii="Verdana" w:hAnsi="Verdana"/>
          <w:b/>
          <w:sz w:val="24"/>
          <w:szCs w:val="24"/>
        </w:rPr>
        <w:tab/>
      </w:r>
      <w:r w:rsidR="00D35485" w:rsidRPr="00D35485">
        <w:rPr>
          <w:rFonts w:ascii="Verdana" w:hAnsi="Verdana"/>
          <w:b/>
          <w:sz w:val="24"/>
          <w:szCs w:val="24"/>
        </w:rPr>
        <w:t>Name:</w:t>
      </w:r>
    </w:p>
    <w:p w:rsidR="00D35485" w:rsidRDefault="00D35485">
      <w:pPr>
        <w:rPr>
          <w:rFonts w:ascii="Verdana" w:hAnsi="Verdana"/>
          <w:sz w:val="24"/>
          <w:szCs w:val="24"/>
        </w:rPr>
      </w:pPr>
    </w:p>
    <w:p w:rsidR="00D35485" w:rsidRDefault="00D35485">
      <w:pPr>
        <w:rPr>
          <w:rFonts w:ascii="Verdana" w:hAnsi="Verdana"/>
          <w:sz w:val="24"/>
          <w:szCs w:val="24"/>
        </w:rPr>
      </w:pPr>
      <w:r w:rsidRPr="00D35485">
        <w:rPr>
          <w:rFonts w:ascii="Verdana" w:hAnsi="Verdana"/>
          <w:b/>
          <w:sz w:val="24"/>
          <w:szCs w:val="24"/>
          <w:u w:val="single"/>
        </w:rPr>
        <w:t>Introduction:</w:t>
      </w:r>
      <w:r>
        <w:rPr>
          <w:rFonts w:ascii="Verdana" w:hAnsi="Verdana"/>
          <w:sz w:val="24"/>
          <w:szCs w:val="24"/>
        </w:rPr>
        <w:br/>
        <w:t xml:space="preserve"> </w:t>
      </w:r>
      <w:r>
        <w:rPr>
          <w:rFonts w:ascii="Verdana" w:hAnsi="Verdana"/>
          <w:sz w:val="24"/>
          <w:szCs w:val="24"/>
        </w:rPr>
        <w:tab/>
        <w:t>In this lab we will be looking at the effects of osmosis and diffusion using potatoes and gummy bears. While being asked to use both, there is some creativity on your part required in determining how much of partic</w:t>
      </w:r>
      <w:r w:rsidR="00C362AB">
        <w:rPr>
          <w:rFonts w:ascii="Verdana" w:hAnsi="Verdana"/>
          <w:sz w:val="24"/>
          <w:szCs w:val="24"/>
        </w:rPr>
        <w:t>ular substance</w:t>
      </w:r>
      <w:r>
        <w:rPr>
          <w:rFonts w:ascii="Verdana" w:hAnsi="Verdana"/>
          <w:sz w:val="24"/>
          <w:szCs w:val="24"/>
        </w:rPr>
        <w:t xml:space="preserve"> you want to use, then making associated predictions. Remember, you will want one control group where no change is done.</w:t>
      </w:r>
      <w:r w:rsidR="00E349E0">
        <w:rPr>
          <w:rFonts w:ascii="Verdana" w:hAnsi="Verdana"/>
          <w:sz w:val="24"/>
          <w:szCs w:val="24"/>
        </w:rPr>
        <w:t xml:space="preserve"> We are trying to observe </w:t>
      </w:r>
      <w:r w:rsidR="00E349E0" w:rsidRPr="00E349E0">
        <w:rPr>
          <w:rFonts w:ascii="Verdana" w:hAnsi="Verdana"/>
          <w:b/>
          <w:sz w:val="24"/>
          <w:szCs w:val="24"/>
        </w:rPr>
        <w:t>osmosis</w:t>
      </w:r>
      <w:r w:rsidR="00E349E0">
        <w:rPr>
          <w:rFonts w:ascii="Verdana" w:hAnsi="Verdana"/>
          <w:sz w:val="24"/>
          <w:szCs w:val="24"/>
        </w:rPr>
        <w:t xml:space="preserve"> and </w:t>
      </w:r>
      <w:r w:rsidR="00E349E0" w:rsidRPr="00E349E0">
        <w:rPr>
          <w:rFonts w:ascii="Verdana" w:hAnsi="Verdana"/>
          <w:b/>
          <w:sz w:val="24"/>
          <w:szCs w:val="24"/>
        </w:rPr>
        <w:t>diffusion</w:t>
      </w:r>
      <w:r w:rsidR="00E349E0">
        <w:rPr>
          <w:rFonts w:ascii="Verdana" w:hAnsi="Verdana"/>
          <w:sz w:val="24"/>
          <w:szCs w:val="24"/>
        </w:rPr>
        <w:t>.</w:t>
      </w:r>
    </w:p>
    <w:p w:rsidR="009A1ABC" w:rsidRPr="00D35485" w:rsidRDefault="009A1ABC">
      <w:pPr>
        <w:rPr>
          <w:rFonts w:ascii="Verdana" w:hAnsi="Verdana"/>
          <w:b/>
          <w:sz w:val="24"/>
          <w:szCs w:val="24"/>
          <w:u w:val="single"/>
        </w:rPr>
      </w:pPr>
      <w:r w:rsidRPr="00D523A2">
        <w:rPr>
          <w:rFonts w:ascii="Verdana" w:hAnsi="Verdana"/>
          <w:sz w:val="24"/>
          <w:szCs w:val="24"/>
        </w:rPr>
        <w:br/>
      </w:r>
      <w:r w:rsidRPr="00D35485">
        <w:rPr>
          <w:rFonts w:ascii="Verdana" w:hAnsi="Verdana"/>
          <w:b/>
          <w:sz w:val="24"/>
          <w:szCs w:val="24"/>
          <w:u w:val="single"/>
        </w:rPr>
        <w:t>Materials:</w:t>
      </w:r>
    </w:p>
    <w:p w:rsidR="009A1ABC" w:rsidRPr="00D523A2" w:rsidRDefault="009A1ABC" w:rsidP="009A1ABC">
      <w:pPr>
        <w:pStyle w:val="ListParagraph"/>
        <w:numPr>
          <w:ilvl w:val="0"/>
          <w:numId w:val="1"/>
        </w:numPr>
        <w:rPr>
          <w:rFonts w:ascii="Verdana" w:hAnsi="Verdana"/>
          <w:sz w:val="24"/>
          <w:szCs w:val="24"/>
        </w:rPr>
      </w:pPr>
      <w:r w:rsidRPr="00D523A2">
        <w:rPr>
          <w:rFonts w:ascii="Verdana" w:hAnsi="Verdana"/>
          <w:sz w:val="24"/>
          <w:szCs w:val="24"/>
        </w:rPr>
        <w:t>Bag of Gummy Bears</w:t>
      </w:r>
    </w:p>
    <w:p w:rsidR="009A1ABC" w:rsidRPr="00D523A2" w:rsidRDefault="009A1ABC" w:rsidP="009A1ABC">
      <w:pPr>
        <w:pStyle w:val="ListParagraph"/>
        <w:numPr>
          <w:ilvl w:val="0"/>
          <w:numId w:val="1"/>
        </w:numPr>
        <w:rPr>
          <w:rFonts w:ascii="Verdana" w:hAnsi="Verdana"/>
          <w:sz w:val="24"/>
          <w:szCs w:val="24"/>
        </w:rPr>
      </w:pPr>
      <w:r w:rsidRPr="00D523A2">
        <w:rPr>
          <w:rFonts w:ascii="Verdana" w:hAnsi="Verdana"/>
          <w:sz w:val="24"/>
          <w:szCs w:val="24"/>
        </w:rPr>
        <w:t>Sack of potatoes</w:t>
      </w:r>
    </w:p>
    <w:p w:rsidR="009A1ABC" w:rsidRPr="00D523A2" w:rsidRDefault="00D35485" w:rsidP="009A1ABC">
      <w:pPr>
        <w:pStyle w:val="ListParagraph"/>
        <w:numPr>
          <w:ilvl w:val="0"/>
          <w:numId w:val="1"/>
        </w:numPr>
        <w:rPr>
          <w:rFonts w:ascii="Verdana" w:hAnsi="Verdana"/>
          <w:sz w:val="24"/>
          <w:szCs w:val="24"/>
        </w:rPr>
      </w:pPr>
      <w:r>
        <w:rPr>
          <w:rFonts w:ascii="Verdana" w:hAnsi="Verdana"/>
          <w:sz w:val="24"/>
          <w:szCs w:val="24"/>
        </w:rPr>
        <w:t>Salt</w:t>
      </w:r>
    </w:p>
    <w:p w:rsidR="00D523A2" w:rsidRPr="00D523A2" w:rsidRDefault="00D523A2" w:rsidP="009A1ABC">
      <w:pPr>
        <w:pStyle w:val="ListParagraph"/>
        <w:numPr>
          <w:ilvl w:val="0"/>
          <w:numId w:val="1"/>
        </w:numPr>
        <w:rPr>
          <w:rFonts w:ascii="Verdana" w:hAnsi="Verdana"/>
          <w:sz w:val="24"/>
          <w:szCs w:val="24"/>
        </w:rPr>
      </w:pPr>
      <w:r w:rsidRPr="00D523A2">
        <w:rPr>
          <w:rFonts w:ascii="Verdana" w:hAnsi="Verdana"/>
          <w:sz w:val="24"/>
          <w:szCs w:val="24"/>
        </w:rPr>
        <w:t>Beakers</w:t>
      </w:r>
      <w:r w:rsidR="00D35485">
        <w:rPr>
          <w:rFonts w:ascii="Verdana" w:hAnsi="Verdana"/>
          <w:sz w:val="24"/>
          <w:szCs w:val="24"/>
        </w:rPr>
        <w:t xml:space="preserve"> (can also use cups)</w:t>
      </w:r>
    </w:p>
    <w:p w:rsidR="009A1ABC" w:rsidRDefault="00D35485" w:rsidP="00D523A2">
      <w:pPr>
        <w:pStyle w:val="ListParagraph"/>
        <w:numPr>
          <w:ilvl w:val="0"/>
          <w:numId w:val="1"/>
        </w:numPr>
        <w:rPr>
          <w:rFonts w:ascii="Verdana" w:hAnsi="Verdana"/>
          <w:sz w:val="24"/>
          <w:szCs w:val="24"/>
        </w:rPr>
      </w:pPr>
      <w:r>
        <w:rPr>
          <w:rFonts w:ascii="Verdana" w:hAnsi="Verdana"/>
          <w:sz w:val="24"/>
          <w:szCs w:val="24"/>
        </w:rPr>
        <w:t>Stirring rod</w:t>
      </w:r>
    </w:p>
    <w:p w:rsidR="00D35485" w:rsidRDefault="00D35485" w:rsidP="00D523A2">
      <w:pPr>
        <w:pStyle w:val="ListParagraph"/>
        <w:numPr>
          <w:ilvl w:val="0"/>
          <w:numId w:val="1"/>
        </w:numPr>
        <w:rPr>
          <w:rFonts w:ascii="Verdana" w:hAnsi="Verdana"/>
          <w:sz w:val="24"/>
          <w:szCs w:val="24"/>
        </w:rPr>
      </w:pPr>
      <w:r>
        <w:rPr>
          <w:rFonts w:ascii="Verdana" w:hAnsi="Verdana"/>
          <w:sz w:val="24"/>
          <w:szCs w:val="24"/>
        </w:rPr>
        <w:t>Water</w:t>
      </w:r>
    </w:p>
    <w:p w:rsidR="00D35485" w:rsidRDefault="00D35485" w:rsidP="00D523A2">
      <w:pPr>
        <w:pStyle w:val="ListParagraph"/>
        <w:numPr>
          <w:ilvl w:val="0"/>
          <w:numId w:val="1"/>
        </w:numPr>
        <w:rPr>
          <w:rFonts w:ascii="Verdana" w:hAnsi="Verdana"/>
          <w:sz w:val="24"/>
          <w:szCs w:val="24"/>
        </w:rPr>
      </w:pPr>
      <w:r>
        <w:rPr>
          <w:rFonts w:ascii="Verdana" w:hAnsi="Verdana"/>
          <w:sz w:val="24"/>
          <w:szCs w:val="24"/>
        </w:rPr>
        <w:t>Tape/Markers (for labelling)</w:t>
      </w:r>
    </w:p>
    <w:p w:rsidR="00D523A2" w:rsidRPr="00E349E0" w:rsidRDefault="00D35485" w:rsidP="00E349E0">
      <w:pPr>
        <w:pStyle w:val="ListParagraph"/>
        <w:numPr>
          <w:ilvl w:val="0"/>
          <w:numId w:val="1"/>
        </w:numPr>
        <w:rPr>
          <w:rFonts w:ascii="Verdana" w:hAnsi="Verdana"/>
          <w:sz w:val="24"/>
          <w:szCs w:val="24"/>
        </w:rPr>
      </w:pPr>
      <w:r>
        <w:rPr>
          <w:rFonts w:ascii="Verdana" w:hAnsi="Verdana"/>
          <w:sz w:val="24"/>
          <w:szCs w:val="24"/>
        </w:rPr>
        <w:t>Weigh scale</w:t>
      </w:r>
    </w:p>
    <w:p w:rsidR="00D35485" w:rsidRPr="00D35485" w:rsidRDefault="00D35485">
      <w:pPr>
        <w:rPr>
          <w:rFonts w:ascii="Verdana" w:hAnsi="Verdana"/>
          <w:b/>
          <w:sz w:val="24"/>
          <w:szCs w:val="24"/>
          <w:u w:val="single"/>
        </w:rPr>
      </w:pPr>
      <w:r w:rsidRPr="00D35485">
        <w:rPr>
          <w:rFonts w:ascii="Verdana" w:hAnsi="Verdana"/>
          <w:b/>
          <w:sz w:val="24"/>
          <w:szCs w:val="24"/>
          <w:u w:val="single"/>
        </w:rPr>
        <w:t>Procedure(s):</w:t>
      </w:r>
    </w:p>
    <w:p w:rsidR="00D523A2" w:rsidRPr="00D523A2" w:rsidRDefault="00D523A2">
      <w:pPr>
        <w:rPr>
          <w:rFonts w:ascii="Verdana" w:hAnsi="Verdana"/>
          <w:sz w:val="24"/>
          <w:szCs w:val="24"/>
        </w:rPr>
      </w:pPr>
      <w:r w:rsidRPr="00D523A2">
        <w:rPr>
          <w:rFonts w:ascii="Verdana" w:hAnsi="Verdana"/>
          <w:sz w:val="24"/>
          <w:szCs w:val="24"/>
        </w:rPr>
        <w:t>Gummy Bear Lab</w:t>
      </w:r>
    </w:p>
    <w:p w:rsidR="00D523A2" w:rsidRDefault="00D35485" w:rsidP="00D35485">
      <w:pPr>
        <w:pStyle w:val="ListParagraph"/>
        <w:numPr>
          <w:ilvl w:val="0"/>
          <w:numId w:val="3"/>
        </w:numPr>
        <w:rPr>
          <w:rFonts w:ascii="Verdana" w:hAnsi="Verdana"/>
          <w:sz w:val="24"/>
          <w:szCs w:val="24"/>
        </w:rPr>
      </w:pPr>
      <w:r>
        <w:rPr>
          <w:rFonts w:ascii="Verdana" w:hAnsi="Verdana"/>
          <w:sz w:val="24"/>
          <w:szCs w:val="24"/>
        </w:rPr>
        <w:t>Obtain at least three gummy bears.</w:t>
      </w:r>
    </w:p>
    <w:p w:rsidR="00D35485" w:rsidRPr="00D523A2" w:rsidRDefault="00D35485" w:rsidP="00D35485">
      <w:pPr>
        <w:pStyle w:val="ListParagraph"/>
        <w:numPr>
          <w:ilvl w:val="0"/>
          <w:numId w:val="3"/>
        </w:numPr>
        <w:rPr>
          <w:rFonts w:ascii="Verdana" w:hAnsi="Verdana"/>
          <w:sz w:val="24"/>
          <w:szCs w:val="24"/>
        </w:rPr>
      </w:pPr>
      <w:r>
        <w:rPr>
          <w:rFonts w:ascii="Verdana" w:hAnsi="Verdana"/>
          <w:sz w:val="24"/>
          <w:szCs w:val="24"/>
        </w:rPr>
        <w:t>Obtain at least two beakers and at most three.</w:t>
      </w:r>
    </w:p>
    <w:p w:rsidR="00D35485" w:rsidRDefault="00D35485" w:rsidP="00D35485">
      <w:pPr>
        <w:pStyle w:val="ListParagraph"/>
        <w:numPr>
          <w:ilvl w:val="0"/>
          <w:numId w:val="3"/>
        </w:numPr>
        <w:rPr>
          <w:rFonts w:ascii="Verdana" w:hAnsi="Verdana"/>
          <w:sz w:val="24"/>
          <w:szCs w:val="24"/>
        </w:rPr>
      </w:pPr>
      <w:r>
        <w:rPr>
          <w:rFonts w:ascii="Verdana" w:hAnsi="Verdana"/>
          <w:sz w:val="24"/>
          <w:szCs w:val="24"/>
        </w:rPr>
        <w:t>Put tape on each beaker and label them with different numbers.</w:t>
      </w:r>
    </w:p>
    <w:p w:rsidR="00D35485" w:rsidRDefault="00D35485" w:rsidP="00D35485">
      <w:pPr>
        <w:pStyle w:val="ListParagraph"/>
        <w:numPr>
          <w:ilvl w:val="0"/>
          <w:numId w:val="3"/>
        </w:numPr>
        <w:rPr>
          <w:rFonts w:ascii="Verdana" w:hAnsi="Verdana"/>
          <w:sz w:val="24"/>
          <w:szCs w:val="24"/>
        </w:rPr>
      </w:pPr>
      <w:r>
        <w:rPr>
          <w:rFonts w:ascii="Verdana" w:hAnsi="Verdana"/>
          <w:sz w:val="24"/>
          <w:szCs w:val="24"/>
        </w:rPr>
        <w:t>Fill beaker with 100ml of water.</w:t>
      </w:r>
    </w:p>
    <w:p w:rsidR="00D523A2" w:rsidRDefault="00D35485" w:rsidP="006C6731">
      <w:pPr>
        <w:pStyle w:val="ListParagraph"/>
        <w:numPr>
          <w:ilvl w:val="0"/>
          <w:numId w:val="3"/>
        </w:numPr>
        <w:rPr>
          <w:rFonts w:ascii="Verdana" w:hAnsi="Verdana"/>
          <w:sz w:val="24"/>
          <w:szCs w:val="24"/>
        </w:rPr>
      </w:pPr>
      <w:r w:rsidRPr="00E349E0">
        <w:rPr>
          <w:rFonts w:ascii="Verdana" w:hAnsi="Verdana"/>
          <w:sz w:val="24"/>
          <w:szCs w:val="24"/>
        </w:rPr>
        <w:t>Add a specific amount of a solute (your choosing) to each beaker – one shouldn’t have any added.</w:t>
      </w:r>
    </w:p>
    <w:p w:rsidR="00E349E0" w:rsidRPr="00E349E0" w:rsidRDefault="00E349E0" w:rsidP="006C6731">
      <w:pPr>
        <w:pStyle w:val="ListParagraph"/>
        <w:numPr>
          <w:ilvl w:val="0"/>
          <w:numId w:val="3"/>
        </w:numPr>
        <w:rPr>
          <w:rFonts w:ascii="Verdana" w:hAnsi="Verdana"/>
          <w:sz w:val="24"/>
          <w:szCs w:val="24"/>
        </w:rPr>
      </w:pPr>
      <w:r>
        <w:rPr>
          <w:rFonts w:ascii="Verdana" w:hAnsi="Verdana"/>
          <w:sz w:val="24"/>
          <w:szCs w:val="24"/>
        </w:rPr>
        <w:t>Record how much you added and observe/record the changes over the upcoming days.</w:t>
      </w:r>
    </w:p>
    <w:p w:rsidR="00D523A2" w:rsidRPr="00D523A2" w:rsidRDefault="00D523A2">
      <w:pPr>
        <w:rPr>
          <w:rFonts w:ascii="Verdana" w:hAnsi="Verdana"/>
          <w:sz w:val="24"/>
          <w:szCs w:val="24"/>
        </w:rPr>
      </w:pPr>
      <w:r w:rsidRPr="00D523A2">
        <w:rPr>
          <w:rFonts w:ascii="Verdana" w:hAnsi="Verdana"/>
          <w:sz w:val="24"/>
          <w:szCs w:val="24"/>
        </w:rPr>
        <w:t>Potatoes Lab</w:t>
      </w:r>
    </w:p>
    <w:p w:rsidR="00D523A2" w:rsidRPr="00D523A2" w:rsidRDefault="00D523A2" w:rsidP="00D523A2">
      <w:pPr>
        <w:pStyle w:val="ListParagraph"/>
        <w:numPr>
          <w:ilvl w:val="0"/>
          <w:numId w:val="2"/>
        </w:numPr>
        <w:rPr>
          <w:rFonts w:ascii="Verdana" w:hAnsi="Verdana"/>
          <w:sz w:val="24"/>
          <w:szCs w:val="24"/>
        </w:rPr>
      </w:pPr>
      <w:r w:rsidRPr="00D523A2">
        <w:rPr>
          <w:rFonts w:ascii="Verdana" w:hAnsi="Verdana"/>
          <w:sz w:val="24"/>
          <w:szCs w:val="24"/>
        </w:rPr>
        <w:t>Obtain at least five pieces of potato cores.</w:t>
      </w:r>
    </w:p>
    <w:p w:rsidR="00D523A2" w:rsidRDefault="00D35485">
      <w:pPr>
        <w:pStyle w:val="ListParagraph"/>
        <w:numPr>
          <w:ilvl w:val="0"/>
          <w:numId w:val="2"/>
        </w:numPr>
        <w:rPr>
          <w:rFonts w:ascii="Verdana" w:hAnsi="Verdana"/>
          <w:sz w:val="24"/>
          <w:szCs w:val="24"/>
        </w:rPr>
      </w:pPr>
      <w:r>
        <w:rPr>
          <w:rFonts w:ascii="Verdana" w:hAnsi="Verdana"/>
          <w:sz w:val="24"/>
          <w:szCs w:val="24"/>
        </w:rPr>
        <w:t>Obtain at least two beakers and at most three.</w:t>
      </w:r>
    </w:p>
    <w:p w:rsidR="00D35485" w:rsidRPr="00D35485" w:rsidRDefault="00D35485" w:rsidP="00D35485">
      <w:pPr>
        <w:pStyle w:val="ListParagraph"/>
        <w:numPr>
          <w:ilvl w:val="0"/>
          <w:numId w:val="2"/>
        </w:numPr>
        <w:rPr>
          <w:rFonts w:ascii="Verdana" w:hAnsi="Verdana"/>
          <w:sz w:val="24"/>
          <w:szCs w:val="24"/>
        </w:rPr>
      </w:pPr>
      <w:r>
        <w:rPr>
          <w:rFonts w:ascii="Verdana" w:hAnsi="Verdana"/>
          <w:sz w:val="24"/>
          <w:szCs w:val="24"/>
        </w:rPr>
        <w:t>Put tape on each beaker and label them with different numbers.</w:t>
      </w:r>
    </w:p>
    <w:p w:rsidR="00D35485" w:rsidRPr="00D35485" w:rsidRDefault="00D35485" w:rsidP="00D35485">
      <w:pPr>
        <w:pStyle w:val="ListParagraph"/>
        <w:numPr>
          <w:ilvl w:val="0"/>
          <w:numId w:val="2"/>
        </w:numPr>
        <w:rPr>
          <w:rFonts w:ascii="Verdana" w:hAnsi="Verdana"/>
          <w:sz w:val="24"/>
          <w:szCs w:val="24"/>
        </w:rPr>
      </w:pPr>
      <w:r>
        <w:rPr>
          <w:rFonts w:ascii="Verdana" w:hAnsi="Verdana"/>
          <w:sz w:val="24"/>
          <w:szCs w:val="24"/>
        </w:rPr>
        <w:t>Fill beaker with 100ml of water.</w:t>
      </w:r>
    </w:p>
    <w:p w:rsidR="00E349E0" w:rsidRPr="00D35485" w:rsidRDefault="00E349E0" w:rsidP="00E349E0">
      <w:pPr>
        <w:pStyle w:val="ListParagraph"/>
        <w:numPr>
          <w:ilvl w:val="0"/>
          <w:numId w:val="2"/>
        </w:numPr>
        <w:rPr>
          <w:rFonts w:ascii="Verdana" w:hAnsi="Verdana"/>
          <w:sz w:val="24"/>
          <w:szCs w:val="24"/>
        </w:rPr>
      </w:pPr>
      <w:r>
        <w:rPr>
          <w:rFonts w:ascii="Verdana" w:hAnsi="Verdana"/>
          <w:sz w:val="24"/>
          <w:szCs w:val="24"/>
        </w:rPr>
        <w:t>Add a specific amount of a solute (your choosing) to each beaker – one shouldn’t have any added.</w:t>
      </w:r>
    </w:p>
    <w:p w:rsidR="00E349E0" w:rsidRPr="00E349E0" w:rsidRDefault="00E349E0" w:rsidP="00E349E0">
      <w:pPr>
        <w:pStyle w:val="ListParagraph"/>
        <w:numPr>
          <w:ilvl w:val="0"/>
          <w:numId w:val="2"/>
        </w:numPr>
        <w:rPr>
          <w:rFonts w:ascii="Verdana" w:hAnsi="Verdana"/>
          <w:sz w:val="24"/>
          <w:szCs w:val="24"/>
        </w:rPr>
      </w:pPr>
      <w:r>
        <w:rPr>
          <w:rFonts w:ascii="Verdana" w:hAnsi="Verdana"/>
          <w:sz w:val="24"/>
          <w:szCs w:val="24"/>
        </w:rPr>
        <w:t>Record how much you added and observe/record the changes over the upcoming days.</w:t>
      </w:r>
    </w:p>
    <w:p w:rsidR="00E349E0" w:rsidRPr="00E349E0" w:rsidRDefault="00E349E0" w:rsidP="00E349E0">
      <w:pPr>
        <w:pStyle w:val="ListParagraph"/>
        <w:rPr>
          <w:rFonts w:ascii="Verdana" w:hAnsi="Verdana"/>
          <w:sz w:val="24"/>
          <w:szCs w:val="24"/>
        </w:rPr>
      </w:pPr>
    </w:p>
    <w:p w:rsidR="00E349E0" w:rsidRDefault="00E349E0" w:rsidP="00E349E0">
      <w:pPr>
        <w:rPr>
          <w:rFonts w:ascii="Verdana" w:hAnsi="Verdana"/>
          <w:b/>
          <w:sz w:val="24"/>
          <w:szCs w:val="24"/>
          <w:u w:val="single"/>
        </w:rPr>
      </w:pPr>
    </w:p>
    <w:p w:rsidR="00E349E0" w:rsidRDefault="00E349E0" w:rsidP="00E349E0">
      <w:pPr>
        <w:rPr>
          <w:rFonts w:ascii="Verdana" w:hAnsi="Verdana"/>
          <w:b/>
          <w:sz w:val="24"/>
          <w:szCs w:val="24"/>
          <w:u w:val="single"/>
        </w:rPr>
      </w:pPr>
    </w:p>
    <w:p w:rsidR="00E349E0" w:rsidRDefault="00E349E0" w:rsidP="00E349E0">
      <w:pPr>
        <w:rPr>
          <w:rFonts w:ascii="Verdana" w:hAnsi="Verdana"/>
          <w:b/>
          <w:sz w:val="24"/>
          <w:szCs w:val="24"/>
          <w:u w:val="single"/>
        </w:rPr>
      </w:pPr>
    </w:p>
    <w:p w:rsidR="00D35485" w:rsidRPr="00E349E0" w:rsidRDefault="00D35485" w:rsidP="00E349E0">
      <w:pPr>
        <w:rPr>
          <w:rFonts w:ascii="Verdana" w:hAnsi="Verdana"/>
          <w:sz w:val="24"/>
          <w:szCs w:val="24"/>
        </w:rPr>
      </w:pPr>
      <w:r w:rsidRPr="00E349E0">
        <w:rPr>
          <w:rFonts w:ascii="Verdana" w:hAnsi="Verdana"/>
          <w:b/>
          <w:sz w:val="24"/>
          <w:szCs w:val="24"/>
          <w:u w:val="single"/>
        </w:rPr>
        <w:t>Data Collection</w:t>
      </w:r>
      <w:r w:rsidR="00E349E0">
        <w:rPr>
          <w:rFonts w:ascii="Verdana" w:hAnsi="Verdana"/>
          <w:b/>
          <w:sz w:val="24"/>
          <w:szCs w:val="24"/>
          <w:u w:val="single"/>
        </w:rPr>
        <w:t xml:space="preserve"> </w:t>
      </w:r>
      <w:r w:rsidR="00E349E0">
        <w:rPr>
          <w:rFonts w:ascii="Verdana" w:hAnsi="Verdana"/>
          <w:b/>
          <w:sz w:val="24"/>
          <w:szCs w:val="24"/>
          <w:u w:val="single"/>
        </w:rPr>
        <w:tab/>
        <w:t>/12</w:t>
      </w:r>
    </w:p>
    <w:tbl>
      <w:tblPr>
        <w:tblStyle w:val="TableGrid"/>
        <w:tblW w:w="10334" w:type="dxa"/>
        <w:tblLook w:val="04A0" w:firstRow="1" w:lastRow="0" w:firstColumn="1" w:lastColumn="0" w:noHBand="0" w:noVBand="1"/>
      </w:tblPr>
      <w:tblGrid>
        <w:gridCol w:w="1299"/>
        <w:gridCol w:w="1931"/>
        <w:gridCol w:w="2210"/>
        <w:gridCol w:w="1660"/>
        <w:gridCol w:w="1693"/>
        <w:gridCol w:w="1541"/>
      </w:tblGrid>
      <w:tr w:rsidR="00E349E0" w:rsidTr="00E349E0">
        <w:trPr>
          <w:trHeight w:val="1200"/>
        </w:trPr>
        <w:tc>
          <w:tcPr>
            <w:tcW w:w="1299" w:type="dxa"/>
          </w:tcPr>
          <w:p w:rsidR="00E349E0" w:rsidRDefault="00E349E0" w:rsidP="00D35485">
            <w:pPr>
              <w:rPr>
                <w:rFonts w:ascii="Verdana" w:hAnsi="Verdana"/>
                <w:sz w:val="24"/>
                <w:szCs w:val="24"/>
              </w:rPr>
            </w:pPr>
            <w:r>
              <w:rPr>
                <w:rFonts w:ascii="Verdana" w:hAnsi="Verdana"/>
                <w:sz w:val="24"/>
                <w:szCs w:val="24"/>
              </w:rPr>
              <w:t>Beaker Number</w:t>
            </w:r>
          </w:p>
        </w:tc>
        <w:tc>
          <w:tcPr>
            <w:tcW w:w="1931" w:type="dxa"/>
          </w:tcPr>
          <w:p w:rsidR="00E349E0" w:rsidRDefault="00E349E0" w:rsidP="00D35485">
            <w:pPr>
              <w:rPr>
                <w:rFonts w:ascii="Verdana" w:hAnsi="Verdana"/>
                <w:sz w:val="24"/>
                <w:szCs w:val="24"/>
              </w:rPr>
            </w:pPr>
            <w:r>
              <w:rPr>
                <w:rFonts w:ascii="Verdana" w:hAnsi="Verdana"/>
                <w:sz w:val="24"/>
                <w:szCs w:val="24"/>
              </w:rPr>
              <w:t>Prediction (what will happen)</w:t>
            </w:r>
          </w:p>
        </w:tc>
        <w:tc>
          <w:tcPr>
            <w:tcW w:w="2210" w:type="dxa"/>
          </w:tcPr>
          <w:p w:rsidR="00E349E0" w:rsidRDefault="00E349E0" w:rsidP="00D35485">
            <w:pPr>
              <w:rPr>
                <w:rFonts w:ascii="Verdana" w:hAnsi="Verdana"/>
                <w:sz w:val="24"/>
                <w:szCs w:val="24"/>
              </w:rPr>
            </w:pPr>
            <w:r>
              <w:rPr>
                <w:rFonts w:ascii="Verdana" w:hAnsi="Verdana"/>
                <w:sz w:val="24"/>
                <w:szCs w:val="24"/>
              </w:rPr>
              <w:t>Weight of Gummy Bear Before (g)</w:t>
            </w:r>
          </w:p>
        </w:tc>
        <w:tc>
          <w:tcPr>
            <w:tcW w:w="1660" w:type="dxa"/>
          </w:tcPr>
          <w:p w:rsidR="00E349E0" w:rsidRDefault="00E349E0" w:rsidP="00D35485">
            <w:pPr>
              <w:rPr>
                <w:rFonts w:ascii="Verdana" w:hAnsi="Verdana"/>
                <w:sz w:val="24"/>
                <w:szCs w:val="24"/>
              </w:rPr>
            </w:pPr>
            <w:r w:rsidRPr="00D35485">
              <w:rPr>
                <w:rFonts w:ascii="Verdana" w:hAnsi="Verdana"/>
                <w:sz w:val="20"/>
                <w:szCs w:val="24"/>
              </w:rPr>
              <w:t>Amount of ______ added to solution (g). This can be salt or sugar</w:t>
            </w:r>
          </w:p>
        </w:tc>
        <w:tc>
          <w:tcPr>
            <w:tcW w:w="1693" w:type="dxa"/>
          </w:tcPr>
          <w:p w:rsidR="00E349E0" w:rsidRDefault="00E349E0" w:rsidP="00D35485">
            <w:pPr>
              <w:rPr>
                <w:rFonts w:ascii="Verdana" w:hAnsi="Verdana"/>
                <w:sz w:val="24"/>
                <w:szCs w:val="24"/>
              </w:rPr>
            </w:pPr>
            <w:r>
              <w:rPr>
                <w:rFonts w:ascii="Verdana" w:hAnsi="Verdana"/>
                <w:sz w:val="24"/>
                <w:szCs w:val="24"/>
              </w:rPr>
              <w:t>Weight of Gummy Bear After One Day (g)</w:t>
            </w:r>
          </w:p>
        </w:tc>
        <w:tc>
          <w:tcPr>
            <w:tcW w:w="1541" w:type="dxa"/>
          </w:tcPr>
          <w:p w:rsidR="00E349E0" w:rsidRDefault="00E349E0" w:rsidP="00E349E0">
            <w:pPr>
              <w:rPr>
                <w:rFonts w:ascii="Verdana" w:hAnsi="Verdana"/>
                <w:sz w:val="24"/>
                <w:szCs w:val="24"/>
              </w:rPr>
            </w:pPr>
            <w:r>
              <w:rPr>
                <w:rFonts w:ascii="Verdana" w:hAnsi="Verdana"/>
                <w:sz w:val="24"/>
                <w:szCs w:val="24"/>
              </w:rPr>
              <w:t>Weight of Gummy Bear After Two Day (g)</w:t>
            </w:r>
          </w:p>
        </w:tc>
      </w:tr>
      <w:tr w:rsidR="00E349E0" w:rsidTr="00E349E0">
        <w:trPr>
          <w:trHeight w:val="249"/>
        </w:trPr>
        <w:tc>
          <w:tcPr>
            <w:tcW w:w="1299" w:type="dxa"/>
          </w:tcPr>
          <w:p w:rsidR="00E349E0" w:rsidRDefault="000C1CC3" w:rsidP="00D35485">
            <w:pPr>
              <w:rPr>
                <w:rFonts w:ascii="Verdana" w:hAnsi="Verdana"/>
                <w:sz w:val="24"/>
                <w:szCs w:val="24"/>
              </w:rPr>
            </w:pPr>
            <w:r>
              <w:rPr>
                <w:rFonts w:ascii="Verdana" w:hAnsi="Verdana"/>
                <w:sz w:val="24"/>
                <w:szCs w:val="24"/>
              </w:rPr>
              <w:t>1 (high sugar solution)</w:t>
            </w:r>
            <w:r w:rsidR="00E349E0">
              <w:rPr>
                <w:rFonts w:ascii="Verdana" w:hAnsi="Verdana"/>
                <w:sz w:val="24"/>
                <w:szCs w:val="24"/>
              </w:rPr>
              <w:br/>
            </w:r>
            <w:r w:rsidR="00E349E0">
              <w:rPr>
                <w:rFonts w:ascii="Verdana" w:hAnsi="Verdana"/>
                <w:sz w:val="24"/>
                <w:szCs w:val="24"/>
              </w:rPr>
              <w:br/>
            </w:r>
            <w:r w:rsidR="00E349E0">
              <w:rPr>
                <w:rFonts w:ascii="Verdana" w:hAnsi="Verdana"/>
                <w:sz w:val="24"/>
                <w:szCs w:val="24"/>
              </w:rPr>
              <w:br/>
            </w:r>
          </w:p>
        </w:tc>
        <w:tc>
          <w:tcPr>
            <w:tcW w:w="1931" w:type="dxa"/>
          </w:tcPr>
          <w:p w:rsidR="00E349E0" w:rsidRDefault="00E349E0" w:rsidP="00D35485">
            <w:pPr>
              <w:rPr>
                <w:rFonts w:ascii="Verdana" w:hAnsi="Verdana"/>
                <w:sz w:val="24"/>
                <w:szCs w:val="24"/>
              </w:rPr>
            </w:pPr>
          </w:p>
        </w:tc>
        <w:tc>
          <w:tcPr>
            <w:tcW w:w="2210" w:type="dxa"/>
          </w:tcPr>
          <w:p w:rsidR="00E349E0" w:rsidRDefault="000C1CC3" w:rsidP="00D35485">
            <w:pPr>
              <w:rPr>
                <w:rFonts w:ascii="Verdana" w:hAnsi="Verdana"/>
                <w:sz w:val="24"/>
                <w:szCs w:val="24"/>
              </w:rPr>
            </w:pPr>
            <w:r>
              <w:rPr>
                <w:rFonts w:ascii="Verdana" w:hAnsi="Verdana"/>
                <w:sz w:val="24"/>
                <w:szCs w:val="24"/>
              </w:rPr>
              <w:t>2.4g</w:t>
            </w:r>
          </w:p>
        </w:tc>
        <w:tc>
          <w:tcPr>
            <w:tcW w:w="1660" w:type="dxa"/>
          </w:tcPr>
          <w:p w:rsidR="00E349E0" w:rsidRDefault="00E349E0" w:rsidP="00D35485">
            <w:pPr>
              <w:rPr>
                <w:rFonts w:ascii="Verdana" w:hAnsi="Verdana"/>
                <w:sz w:val="24"/>
                <w:szCs w:val="24"/>
              </w:rPr>
            </w:pPr>
          </w:p>
        </w:tc>
        <w:tc>
          <w:tcPr>
            <w:tcW w:w="1693" w:type="dxa"/>
          </w:tcPr>
          <w:p w:rsidR="00E349E0" w:rsidRDefault="00E349E0" w:rsidP="00D35485">
            <w:pPr>
              <w:rPr>
                <w:rFonts w:ascii="Verdana" w:hAnsi="Verdana"/>
                <w:sz w:val="24"/>
                <w:szCs w:val="24"/>
              </w:rPr>
            </w:pPr>
          </w:p>
        </w:tc>
        <w:tc>
          <w:tcPr>
            <w:tcW w:w="1541" w:type="dxa"/>
          </w:tcPr>
          <w:p w:rsidR="00E349E0" w:rsidRDefault="00E349E0" w:rsidP="00D35485">
            <w:pPr>
              <w:rPr>
                <w:rFonts w:ascii="Verdana" w:hAnsi="Verdana"/>
                <w:sz w:val="24"/>
                <w:szCs w:val="24"/>
              </w:rPr>
            </w:pPr>
          </w:p>
        </w:tc>
      </w:tr>
      <w:tr w:rsidR="00E349E0" w:rsidTr="00E349E0">
        <w:trPr>
          <w:trHeight w:val="263"/>
        </w:trPr>
        <w:tc>
          <w:tcPr>
            <w:tcW w:w="1299" w:type="dxa"/>
          </w:tcPr>
          <w:p w:rsidR="00E349E0" w:rsidRDefault="00E349E0" w:rsidP="00D35485">
            <w:pPr>
              <w:rPr>
                <w:rFonts w:ascii="Verdana" w:hAnsi="Verdana"/>
                <w:sz w:val="24"/>
                <w:szCs w:val="24"/>
              </w:rPr>
            </w:pPr>
            <w:r>
              <w:rPr>
                <w:rFonts w:ascii="Verdana" w:hAnsi="Verdana"/>
                <w:sz w:val="24"/>
                <w:szCs w:val="24"/>
              </w:rPr>
              <w:br/>
            </w:r>
            <w:r>
              <w:rPr>
                <w:rFonts w:ascii="Verdana" w:hAnsi="Verdana"/>
                <w:sz w:val="24"/>
                <w:szCs w:val="24"/>
              </w:rPr>
              <w:br/>
            </w:r>
            <w:r>
              <w:rPr>
                <w:rFonts w:ascii="Verdana" w:hAnsi="Verdana"/>
                <w:sz w:val="24"/>
                <w:szCs w:val="24"/>
              </w:rPr>
              <w:br/>
            </w:r>
          </w:p>
        </w:tc>
        <w:tc>
          <w:tcPr>
            <w:tcW w:w="1931" w:type="dxa"/>
          </w:tcPr>
          <w:p w:rsidR="00E349E0" w:rsidRDefault="00E349E0" w:rsidP="00D35485">
            <w:pPr>
              <w:rPr>
                <w:rFonts w:ascii="Verdana" w:hAnsi="Verdana"/>
                <w:sz w:val="24"/>
                <w:szCs w:val="24"/>
              </w:rPr>
            </w:pPr>
          </w:p>
        </w:tc>
        <w:tc>
          <w:tcPr>
            <w:tcW w:w="2210" w:type="dxa"/>
          </w:tcPr>
          <w:p w:rsidR="00E349E0" w:rsidRDefault="00E349E0" w:rsidP="00D35485">
            <w:pPr>
              <w:rPr>
                <w:rFonts w:ascii="Verdana" w:hAnsi="Verdana"/>
                <w:sz w:val="24"/>
                <w:szCs w:val="24"/>
              </w:rPr>
            </w:pPr>
          </w:p>
        </w:tc>
        <w:tc>
          <w:tcPr>
            <w:tcW w:w="1660" w:type="dxa"/>
          </w:tcPr>
          <w:p w:rsidR="00E349E0" w:rsidRDefault="00E349E0" w:rsidP="00D35485">
            <w:pPr>
              <w:rPr>
                <w:rFonts w:ascii="Verdana" w:hAnsi="Verdana"/>
                <w:sz w:val="24"/>
                <w:szCs w:val="24"/>
              </w:rPr>
            </w:pPr>
          </w:p>
        </w:tc>
        <w:tc>
          <w:tcPr>
            <w:tcW w:w="1693" w:type="dxa"/>
          </w:tcPr>
          <w:p w:rsidR="00E349E0" w:rsidRDefault="00E349E0" w:rsidP="00D35485">
            <w:pPr>
              <w:rPr>
                <w:rFonts w:ascii="Verdana" w:hAnsi="Verdana"/>
                <w:sz w:val="24"/>
                <w:szCs w:val="24"/>
              </w:rPr>
            </w:pPr>
          </w:p>
        </w:tc>
        <w:tc>
          <w:tcPr>
            <w:tcW w:w="1541" w:type="dxa"/>
          </w:tcPr>
          <w:p w:rsidR="00E349E0" w:rsidRDefault="00E349E0" w:rsidP="00D35485">
            <w:pPr>
              <w:rPr>
                <w:rFonts w:ascii="Verdana" w:hAnsi="Verdana"/>
                <w:sz w:val="24"/>
                <w:szCs w:val="24"/>
              </w:rPr>
            </w:pPr>
          </w:p>
        </w:tc>
      </w:tr>
      <w:tr w:rsidR="00E349E0" w:rsidTr="00E349E0">
        <w:trPr>
          <w:trHeight w:val="249"/>
        </w:trPr>
        <w:tc>
          <w:tcPr>
            <w:tcW w:w="1299" w:type="dxa"/>
          </w:tcPr>
          <w:p w:rsidR="00E349E0" w:rsidRDefault="00E349E0" w:rsidP="00D35485">
            <w:pPr>
              <w:rPr>
                <w:rFonts w:ascii="Verdana" w:hAnsi="Verdana"/>
                <w:sz w:val="24"/>
                <w:szCs w:val="24"/>
              </w:rPr>
            </w:pPr>
            <w:r>
              <w:rPr>
                <w:rFonts w:ascii="Verdana" w:hAnsi="Verdana"/>
                <w:sz w:val="24"/>
                <w:szCs w:val="24"/>
              </w:rPr>
              <w:br/>
            </w:r>
            <w:r>
              <w:rPr>
                <w:rFonts w:ascii="Verdana" w:hAnsi="Verdana"/>
                <w:sz w:val="24"/>
                <w:szCs w:val="24"/>
              </w:rPr>
              <w:br/>
            </w:r>
            <w:r>
              <w:rPr>
                <w:rFonts w:ascii="Verdana" w:hAnsi="Verdana"/>
                <w:sz w:val="24"/>
                <w:szCs w:val="24"/>
              </w:rPr>
              <w:br/>
            </w:r>
          </w:p>
        </w:tc>
        <w:tc>
          <w:tcPr>
            <w:tcW w:w="1931" w:type="dxa"/>
          </w:tcPr>
          <w:p w:rsidR="00E349E0" w:rsidRDefault="00E349E0" w:rsidP="00D35485">
            <w:pPr>
              <w:rPr>
                <w:rFonts w:ascii="Verdana" w:hAnsi="Verdana"/>
                <w:sz w:val="24"/>
                <w:szCs w:val="24"/>
              </w:rPr>
            </w:pPr>
          </w:p>
        </w:tc>
        <w:tc>
          <w:tcPr>
            <w:tcW w:w="2210" w:type="dxa"/>
          </w:tcPr>
          <w:p w:rsidR="00E349E0" w:rsidRDefault="00E349E0" w:rsidP="00D35485">
            <w:pPr>
              <w:rPr>
                <w:rFonts w:ascii="Verdana" w:hAnsi="Verdana"/>
                <w:sz w:val="24"/>
                <w:szCs w:val="24"/>
              </w:rPr>
            </w:pPr>
          </w:p>
        </w:tc>
        <w:tc>
          <w:tcPr>
            <w:tcW w:w="1660" w:type="dxa"/>
          </w:tcPr>
          <w:p w:rsidR="00E349E0" w:rsidRDefault="00E349E0" w:rsidP="00D35485">
            <w:pPr>
              <w:rPr>
                <w:rFonts w:ascii="Verdana" w:hAnsi="Verdana"/>
                <w:sz w:val="24"/>
                <w:szCs w:val="24"/>
              </w:rPr>
            </w:pPr>
          </w:p>
        </w:tc>
        <w:tc>
          <w:tcPr>
            <w:tcW w:w="1693" w:type="dxa"/>
          </w:tcPr>
          <w:p w:rsidR="00E349E0" w:rsidRDefault="00E349E0" w:rsidP="00D35485">
            <w:pPr>
              <w:rPr>
                <w:rFonts w:ascii="Verdana" w:hAnsi="Verdana"/>
                <w:sz w:val="24"/>
                <w:szCs w:val="24"/>
              </w:rPr>
            </w:pPr>
          </w:p>
        </w:tc>
        <w:tc>
          <w:tcPr>
            <w:tcW w:w="1541" w:type="dxa"/>
          </w:tcPr>
          <w:p w:rsidR="00E349E0" w:rsidRDefault="00E349E0" w:rsidP="00D35485">
            <w:pPr>
              <w:rPr>
                <w:rFonts w:ascii="Verdana" w:hAnsi="Verdana"/>
                <w:sz w:val="24"/>
                <w:szCs w:val="24"/>
              </w:rPr>
            </w:pPr>
          </w:p>
        </w:tc>
      </w:tr>
      <w:tr w:rsidR="00E349E0" w:rsidTr="00E349E0">
        <w:trPr>
          <w:trHeight w:val="237"/>
        </w:trPr>
        <w:tc>
          <w:tcPr>
            <w:tcW w:w="1299" w:type="dxa"/>
          </w:tcPr>
          <w:p w:rsidR="00E349E0" w:rsidRDefault="00E349E0" w:rsidP="00D35485">
            <w:pPr>
              <w:rPr>
                <w:rFonts w:ascii="Verdana" w:hAnsi="Verdana"/>
                <w:sz w:val="24"/>
                <w:szCs w:val="24"/>
              </w:rPr>
            </w:pPr>
            <w:r>
              <w:rPr>
                <w:rFonts w:ascii="Verdana" w:hAnsi="Verdana"/>
                <w:sz w:val="24"/>
                <w:szCs w:val="24"/>
              </w:rPr>
              <w:br/>
            </w:r>
            <w:r>
              <w:rPr>
                <w:rFonts w:ascii="Verdana" w:hAnsi="Verdana"/>
                <w:sz w:val="24"/>
                <w:szCs w:val="24"/>
              </w:rPr>
              <w:br/>
            </w:r>
          </w:p>
        </w:tc>
        <w:tc>
          <w:tcPr>
            <w:tcW w:w="1931" w:type="dxa"/>
          </w:tcPr>
          <w:p w:rsidR="00E349E0" w:rsidRDefault="00E349E0" w:rsidP="00D35485">
            <w:pPr>
              <w:rPr>
                <w:rFonts w:ascii="Verdana" w:hAnsi="Verdana"/>
                <w:sz w:val="24"/>
                <w:szCs w:val="24"/>
              </w:rPr>
            </w:pPr>
          </w:p>
        </w:tc>
        <w:tc>
          <w:tcPr>
            <w:tcW w:w="2210" w:type="dxa"/>
          </w:tcPr>
          <w:p w:rsidR="00E349E0" w:rsidRDefault="00E349E0" w:rsidP="00D35485">
            <w:pPr>
              <w:rPr>
                <w:rFonts w:ascii="Verdana" w:hAnsi="Verdana"/>
                <w:sz w:val="24"/>
                <w:szCs w:val="24"/>
              </w:rPr>
            </w:pPr>
          </w:p>
        </w:tc>
        <w:tc>
          <w:tcPr>
            <w:tcW w:w="1660" w:type="dxa"/>
          </w:tcPr>
          <w:p w:rsidR="00E349E0" w:rsidRDefault="00E349E0" w:rsidP="00D35485">
            <w:pPr>
              <w:rPr>
                <w:rFonts w:ascii="Verdana" w:hAnsi="Verdana"/>
                <w:sz w:val="24"/>
                <w:szCs w:val="24"/>
              </w:rPr>
            </w:pPr>
          </w:p>
        </w:tc>
        <w:tc>
          <w:tcPr>
            <w:tcW w:w="1693" w:type="dxa"/>
          </w:tcPr>
          <w:p w:rsidR="00E349E0" w:rsidRDefault="00E349E0" w:rsidP="00D35485">
            <w:pPr>
              <w:rPr>
                <w:rFonts w:ascii="Verdana" w:hAnsi="Verdana"/>
                <w:sz w:val="24"/>
                <w:szCs w:val="24"/>
              </w:rPr>
            </w:pPr>
          </w:p>
        </w:tc>
        <w:tc>
          <w:tcPr>
            <w:tcW w:w="1541" w:type="dxa"/>
          </w:tcPr>
          <w:p w:rsidR="00E349E0" w:rsidRDefault="00E349E0" w:rsidP="00D35485">
            <w:pPr>
              <w:rPr>
                <w:rFonts w:ascii="Verdana" w:hAnsi="Verdana"/>
                <w:sz w:val="24"/>
                <w:szCs w:val="24"/>
              </w:rPr>
            </w:pPr>
          </w:p>
        </w:tc>
      </w:tr>
    </w:tbl>
    <w:p w:rsidR="00D35485" w:rsidRDefault="00D35485" w:rsidP="00D35485">
      <w:pPr>
        <w:rPr>
          <w:rFonts w:ascii="Verdana" w:hAnsi="Verdana"/>
          <w:sz w:val="24"/>
          <w:szCs w:val="24"/>
        </w:rPr>
      </w:pPr>
    </w:p>
    <w:tbl>
      <w:tblPr>
        <w:tblStyle w:val="TableGrid"/>
        <w:tblW w:w="10405" w:type="dxa"/>
        <w:tblLook w:val="04A0" w:firstRow="1" w:lastRow="0" w:firstColumn="1" w:lastColumn="0" w:noHBand="0" w:noVBand="1"/>
      </w:tblPr>
      <w:tblGrid>
        <w:gridCol w:w="1307"/>
        <w:gridCol w:w="1563"/>
        <w:gridCol w:w="1393"/>
        <w:gridCol w:w="1555"/>
        <w:gridCol w:w="2426"/>
        <w:gridCol w:w="2161"/>
      </w:tblGrid>
      <w:tr w:rsidR="00E349E0" w:rsidTr="00E349E0">
        <w:trPr>
          <w:trHeight w:val="1145"/>
        </w:trPr>
        <w:tc>
          <w:tcPr>
            <w:tcW w:w="1307" w:type="dxa"/>
          </w:tcPr>
          <w:p w:rsidR="00E349E0" w:rsidRDefault="00E349E0" w:rsidP="00D35485">
            <w:pPr>
              <w:rPr>
                <w:rFonts w:ascii="Verdana" w:hAnsi="Verdana"/>
                <w:sz w:val="24"/>
                <w:szCs w:val="24"/>
              </w:rPr>
            </w:pPr>
            <w:r>
              <w:rPr>
                <w:rFonts w:ascii="Verdana" w:hAnsi="Verdana"/>
                <w:sz w:val="24"/>
                <w:szCs w:val="24"/>
              </w:rPr>
              <w:t>Beaker Number</w:t>
            </w:r>
          </w:p>
        </w:tc>
        <w:tc>
          <w:tcPr>
            <w:tcW w:w="1563" w:type="dxa"/>
          </w:tcPr>
          <w:p w:rsidR="00E349E0" w:rsidRDefault="00E349E0" w:rsidP="00D35485">
            <w:pPr>
              <w:rPr>
                <w:rFonts w:ascii="Verdana" w:hAnsi="Verdana"/>
                <w:sz w:val="24"/>
                <w:szCs w:val="24"/>
              </w:rPr>
            </w:pPr>
            <w:r>
              <w:rPr>
                <w:rFonts w:ascii="Verdana" w:hAnsi="Verdana"/>
                <w:sz w:val="24"/>
                <w:szCs w:val="24"/>
              </w:rPr>
              <w:t>Prediction</w:t>
            </w:r>
          </w:p>
        </w:tc>
        <w:tc>
          <w:tcPr>
            <w:tcW w:w="1393" w:type="dxa"/>
          </w:tcPr>
          <w:p w:rsidR="00E349E0" w:rsidRDefault="00E349E0" w:rsidP="00D35485">
            <w:pPr>
              <w:rPr>
                <w:rFonts w:ascii="Verdana" w:hAnsi="Verdana"/>
                <w:sz w:val="24"/>
                <w:szCs w:val="24"/>
              </w:rPr>
            </w:pPr>
            <w:r>
              <w:rPr>
                <w:rFonts w:ascii="Verdana" w:hAnsi="Verdana"/>
                <w:sz w:val="24"/>
                <w:szCs w:val="24"/>
              </w:rPr>
              <w:t>Weight of Potato Before (g)</w:t>
            </w:r>
          </w:p>
        </w:tc>
        <w:tc>
          <w:tcPr>
            <w:tcW w:w="1555" w:type="dxa"/>
          </w:tcPr>
          <w:p w:rsidR="00E349E0" w:rsidRDefault="00E349E0" w:rsidP="00D35485">
            <w:pPr>
              <w:rPr>
                <w:rFonts w:ascii="Verdana" w:hAnsi="Verdana"/>
                <w:sz w:val="24"/>
                <w:szCs w:val="24"/>
              </w:rPr>
            </w:pPr>
            <w:r w:rsidRPr="00D35485">
              <w:rPr>
                <w:rFonts w:ascii="Verdana" w:hAnsi="Verdana"/>
                <w:sz w:val="20"/>
                <w:szCs w:val="24"/>
              </w:rPr>
              <w:t>Amount of ______ added to solution (g) – This can be salt or sugar.</w:t>
            </w:r>
          </w:p>
        </w:tc>
        <w:tc>
          <w:tcPr>
            <w:tcW w:w="2426" w:type="dxa"/>
          </w:tcPr>
          <w:p w:rsidR="00E349E0" w:rsidRDefault="00E349E0" w:rsidP="00D35485">
            <w:pPr>
              <w:rPr>
                <w:rFonts w:ascii="Verdana" w:hAnsi="Verdana"/>
                <w:sz w:val="24"/>
                <w:szCs w:val="24"/>
              </w:rPr>
            </w:pPr>
            <w:r>
              <w:rPr>
                <w:rFonts w:ascii="Verdana" w:hAnsi="Verdana"/>
                <w:sz w:val="24"/>
                <w:szCs w:val="24"/>
              </w:rPr>
              <w:t>Weight of Potato After (g)</w:t>
            </w:r>
          </w:p>
        </w:tc>
        <w:tc>
          <w:tcPr>
            <w:tcW w:w="2161" w:type="dxa"/>
          </w:tcPr>
          <w:p w:rsidR="00E349E0" w:rsidRDefault="00E349E0" w:rsidP="00E349E0">
            <w:pPr>
              <w:rPr>
                <w:rFonts w:ascii="Verdana" w:hAnsi="Verdana"/>
                <w:sz w:val="24"/>
                <w:szCs w:val="24"/>
              </w:rPr>
            </w:pPr>
            <w:r>
              <w:rPr>
                <w:rFonts w:ascii="Verdana" w:hAnsi="Verdana"/>
                <w:sz w:val="24"/>
                <w:szCs w:val="24"/>
              </w:rPr>
              <w:t>Weight of Potato After Two Day (g)</w:t>
            </w:r>
          </w:p>
        </w:tc>
      </w:tr>
      <w:tr w:rsidR="00E349E0" w:rsidTr="00E349E0">
        <w:trPr>
          <w:trHeight w:val="172"/>
        </w:trPr>
        <w:tc>
          <w:tcPr>
            <w:tcW w:w="1307" w:type="dxa"/>
          </w:tcPr>
          <w:p w:rsidR="00E349E0" w:rsidRDefault="00E349E0" w:rsidP="00D35485">
            <w:pPr>
              <w:rPr>
                <w:rFonts w:ascii="Verdana" w:hAnsi="Verdana"/>
                <w:sz w:val="24"/>
                <w:szCs w:val="24"/>
              </w:rPr>
            </w:pPr>
          </w:p>
        </w:tc>
        <w:tc>
          <w:tcPr>
            <w:tcW w:w="1563" w:type="dxa"/>
          </w:tcPr>
          <w:p w:rsidR="00E349E0" w:rsidRDefault="00E349E0" w:rsidP="00D35485">
            <w:pPr>
              <w:rPr>
                <w:rFonts w:ascii="Verdana" w:hAnsi="Verdana"/>
                <w:sz w:val="24"/>
                <w:szCs w:val="24"/>
              </w:rPr>
            </w:pPr>
            <w:r>
              <w:rPr>
                <w:rFonts w:ascii="Verdana" w:hAnsi="Verdana"/>
                <w:sz w:val="24"/>
                <w:szCs w:val="24"/>
              </w:rPr>
              <w:br/>
            </w:r>
            <w:r>
              <w:rPr>
                <w:rFonts w:ascii="Verdana" w:hAnsi="Verdana"/>
                <w:sz w:val="24"/>
                <w:szCs w:val="24"/>
              </w:rPr>
              <w:br/>
            </w:r>
            <w:r>
              <w:rPr>
                <w:rFonts w:ascii="Verdana" w:hAnsi="Verdana"/>
                <w:sz w:val="24"/>
                <w:szCs w:val="24"/>
              </w:rPr>
              <w:br/>
            </w:r>
          </w:p>
        </w:tc>
        <w:tc>
          <w:tcPr>
            <w:tcW w:w="1393" w:type="dxa"/>
          </w:tcPr>
          <w:p w:rsidR="00E349E0" w:rsidRDefault="00E349E0" w:rsidP="00D35485">
            <w:pPr>
              <w:rPr>
                <w:rFonts w:ascii="Verdana" w:hAnsi="Verdana"/>
                <w:sz w:val="24"/>
                <w:szCs w:val="24"/>
              </w:rPr>
            </w:pPr>
          </w:p>
        </w:tc>
        <w:tc>
          <w:tcPr>
            <w:tcW w:w="1555" w:type="dxa"/>
          </w:tcPr>
          <w:p w:rsidR="00E349E0" w:rsidRDefault="00E349E0" w:rsidP="00D35485">
            <w:pPr>
              <w:rPr>
                <w:rFonts w:ascii="Verdana" w:hAnsi="Verdana"/>
                <w:sz w:val="24"/>
                <w:szCs w:val="24"/>
              </w:rPr>
            </w:pPr>
          </w:p>
        </w:tc>
        <w:tc>
          <w:tcPr>
            <w:tcW w:w="2426" w:type="dxa"/>
          </w:tcPr>
          <w:p w:rsidR="00E349E0" w:rsidRDefault="00E349E0" w:rsidP="00D35485">
            <w:pPr>
              <w:rPr>
                <w:rFonts w:ascii="Verdana" w:hAnsi="Verdana"/>
                <w:sz w:val="24"/>
                <w:szCs w:val="24"/>
              </w:rPr>
            </w:pPr>
          </w:p>
        </w:tc>
        <w:tc>
          <w:tcPr>
            <w:tcW w:w="2161" w:type="dxa"/>
          </w:tcPr>
          <w:p w:rsidR="00E349E0" w:rsidRDefault="00E349E0" w:rsidP="00D35485">
            <w:pPr>
              <w:rPr>
                <w:rFonts w:ascii="Verdana" w:hAnsi="Verdana"/>
                <w:sz w:val="24"/>
                <w:szCs w:val="24"/>
              </w:rPr>
            </w:pPr>
          </w:p>
        </w:tc>
      </w:tr>
      <w:tr w:rsidR="00E349E0" w:rsidTr="00E349E0">
        <w:trPr>
          <w:trHeight w:val="172"/>
        </w:trPr>
        <w:tc>
          <w:tcPr>
            <w:tcW w:w="1307" w:type="dxa"/>
          </w:tcPr>
          <w:p w:rsidR="00E349E0" w:rsidRDefault="00E349E0" w:rsidP="00D35485">
            <w:pPr>
              <w:rPr>
                <w:rFonts w:ascii="Verdana" w:hAnsi="Verdana"/>
                <w:sz w:val="24"/>
                <w:szCs w:val="24"/>
              </w:rPr>
            </w:pPr>
          </w:p>
        </w:tc>
        <w:tc>
          <w:tcPr>
            <w:tcW w:w="1563" w:type="dxa"/>
          </w:tcPr>
          <w:p w:rsidR="00E349E0" w:rsidRDefault="00E349E0" w:rsidP="00D35485">
            <w:pPr>
              <w:rPr>
                <w:rFonts w:ascii="Verdana" w:hAnsi="Verdana"/>
                <w:sz w:val="24"/>
                <w:szCs w:val="24"/>
              </w:rPr>
            </w:pPr>
            <w:r>
              <w:rPr>
                <w:rFonts w:ascii="Verdana" w:hAnsi="Verdana"/>
                <w:sz w:val="24"/>
                <w:szCs w:val="24"/>
              </w:rPr>
              <w:br/>
            </w:r>
            <w:r>
              <w:rPr>
                <w:rFonts w:ascii="Verdana" w:hAnsi="Verdana"/>
                <w:sz w:val="24"/>
                <w:szCs w:val="24"/>
              </w:rPr>
              <w:br/>
            </w:r>
            <w:r>
              <w:rPr>
                <w:rFonts w:ascii="Verdana" w:hAnsi="Verdana"/>
                <w:sz w:val="24"/>
                <w:szCs w:val="24"/>
              </w:rPr>
              <w:br/>
            </w:r>
          </w:p>
        </w:tc>
        <w:tc>
          <w:tcPr>
            <w:tcW w:w="1393" w:type="dxa"/>
          </w:tcPr>
          <w:p w:rsidR="00E349E0" w:rsidRDefault="00E349E0" w:rsidP="00D35485">
            <w:pPr>
              <w:rPr>
                <w:rFonts w:ascii="Verdana" w:hAnsi="Verdana"/>
                <w:sz w:val="24"/>
                <w:szCs w:val="24"/>
              </w:rPr>
            </w:pPr>
          </w:p>
        </w:tc>
        <w:tc>
          <w:tcPr>
            <w:tcW w:w="1555" w:type="dxa"/>
          </w:tcPr>
          <w:p w:rsidR="00E349E0" w:rsidRDefault="00E349E0" w:rsidP="00D35485">
            <w:pPr>
              <w:rPr>
                <w:rFonts w:ascii="Verdana" w:hAnsi="Verdana"/>
                <w:sz w:val="24"/>
                <w:szCs w:val="24"/>
              </w:rPr>
            </w:pPr>
          </w:p>
        </w:tc>
        <w:tc>
          <w:tcPr>
            <w:tcW w:w="2426" w:type="dxa"/>
          </w:tcPr>
          <w:p w:rsidR="00E349E0" w:rsidRDefault="00E349E0" w:rsidP="00D35485">
            <w:pPr>
              <w:rPr>
                <w:rFonts w:ascii="Verdana" w:hAnsi="Verdana"/>
                <w:sz w:val="24"/>
                <w:szCs w:val="24"/>
              </w:rPr>
            </w:pPr>
          </w:p>
        </w:tc>
        <w:tc>
          <w:tcPr>
            <w:tcW w:w="2161" w:type="dxa"/>
          </w:tcPr>
          <w:p w:rsidR="00E349E0" w:rsidRDefault="00E349E0" w:rsidP="00D35485">
            <w:pPr>
              <w:rPr>
                <w:rFonts w:ascii="Verdana" w:hAnsi="Verdana"/>
                <w:sz w:val="24"/>
                <w:szCs w:val="24"/>
              </w:rPr>
            </w:pPr>
          </w:p>
        </w:tc>
      </w:tr>
      <w:tr w:rsidR="00E349E0" w:rsidTr="00E349E0">
        <w:trPr>
          <w:trHeight w:val="172"/>
        </w:trPr>
        <w:tc>
          <w:tcPr>
            <w:tcW w:w="1307" w:type="dxa"/>
          </w:tcPr>
          <w:p w:rsidR="00E349E0" w:rsidRDefault="00E349E0" w:rsidP="00D35485">
            <w:pPr>
              <w:rPr>
                <w:rFonts w:ascii="Verdana" w:hAnsi="Verdana"/>
                <w:sz w:val="24"/>
                <w:szCs w:val="24"/>
              </w:rPr>
            </w:pPr>
          </w:p>
        </w:tc>
        <w:tc>
          <w:tcPr>
            <w:tcW w:w="1563" w:type="dxa"/>
          </w:tcPr>
          <w:p w:rsidR="00E349E0" w:rsidRDefault="00E349E0" w:rsidP="00D35485">
            <w:pPr>
              <w:rPr>
                <w:rFonts w:ascii="Verdana" w:hAnsi="Verdana"/>
                <w:sz w:val="24"/>
                <w:szCs w:val="24"/>
              </w:rPr>
            </w:pPr>
            <w:r>
              <w:rPr>
                <w:rFonts w:ascii="Verdana" w:hAnsi="Verdana"/>
                <w:sz w:val="24"/>
                <w:szCs w:val="24"/>
              </w:rPr>
              <w:br/>
            </w:r>
            <w:r>
              <w:rPr>
                <w:rFonts w:ascii="Verdana" w:hAnsi="Verdana"/>
                <w:sz w:val="24"/>
                <w:szCs w:val="24"/>
              </w:rPr>
              <w:br/>
            </w:r>
            <w:r>
              <w:rPr>
                <w:rFonts w:ascii="Verdana" w:hAnsi="Verdana"/>
                <w:sz w:val="24"/>
                <w:szCs w:val="24"/>
              </w:rPr>
              <w:br/>
            </w:r>
          </w:p>
        </w:tc>
        <w:tc>
          <w:tcPr>
            <w:tcW w:w="1393" w:type="dxa"/>
          </w:tcPr>
          <w:p w:rsidR="00E349E0" w:rsidRDefault="00E349E0" w:rsidP="00D35485">
            <w:pPr>
              <w:rPr>
                <w:rFonts w:ascii="Verdana" w:hAnsi="Verdana"/>
                <w:sz w:val="24"/>
                <w:szCs w:val="24"/>
              </w:rPr>
            </w:pPr>
          </w:p>
        </w:tc>
        <w:tc>
          <w:tcPr>
            <w:tcW w:w="1555" w:type="dxa"/>
          </w:tcPr>
          <w:p w:rsidR="00E349E0" w:rsidRDefault="00E349E0" w:rsidP="00D35485">
            <w:pPr>
              <w:rPr>
                <w:rFonts w:ascii="Verdana" w:hAnsi="Verdana"/>
                <w:sz w:val="24"/>
                <w:szCs w:val="24"/>
              </w:rPr>
            </w:pPr>
          </w:p>
        </w:tc>
        <w:tc>
          <w:tcPr>
            <w:tcW w:w="2426" w:type="dxa"/>
          </w:tcPr>
          <w:p w:rsidR="00E349E0" w:rsidRDefault="00E349E0" w:rsidP="00D35485">
            <w:pPr>
              <w:rPr>
                <w:rFonts w:ascii="Verdana" w:hAnsi="Verdana"/>
                <w:sz w:val="24"/>
                <w:szCs w:val="24"/>
              </w:rPr>
            </w:pPr>
          </w:p>
        </w:tc>
        <w:tc>
          <w:tcPr>
            <w:tcW w:w="2161" w:type="dxa"/>
          </w:tcPr>
          <w:p w:rsidR="00E349E0" w:rsidRDefault="00E349E0" w:rsidP="00D35485">
            <w:pPr>
              <w:rPr>
                <w:rFonts w:ascii="Verdana" w:hAnsi="Verdana"/>
                <w:sz w:val="24"/>
                <w:szCs w:val="24"/>
              </w:rPr>
            </w:pPr>
          </w:p>
        </w:tc>
      </w:tr>
      <w:tr w:rsidR="00E349E0" w:rsidTr="00E349E0">
        <w:trPr>
          <w:trHeight w:val="172"/>
        </w:trPr>
        <w:tc>
          <w:tcPr>
            <w:tcW w:w="1307" w:type="dxa"/>
          </w:tcPr>
          <w:p w:rsidR="00E349E0" w:rsidRDefault="00E349E0" w:rsidP="00D35485">
            <w:pPr>
              <w:rPr>
                <w:rFonts w:ascii="Verdana" w:hAnsi="Verdana"/>
                <w:sz w:val="24"/>
                <w:szCs w:val="24"/>
              </w:rPr>
            </w:pPr>
          </w:p>
        </w:tc>
        <w:tc>
          <w:tcPr>
            <w:tcW w:w="1563" w:type="dxa"/>
          </w:tcPr>
          <w:p w:rsidR="00E349E0" w:rsidRDefault="00E349E0" w:rsidP="00D35485">
            <w:pPr>
              <w:rPr>
                <w:rFonts w:ascii="Verdana" w:hAnsi="Verdana"/>
                <w:sz w:val="24"/>
                <w:szCs w:val="24"/>
              </w:rPr>
            </w:pPr>
            <w:r>
              <w:rPr>
                <w:rFonts w:ascii="Verdana" w:hAnsi="Verdana"/>
                <w:sz w:val="24"/>
                <w:szCs w:val="24"/>
              </w:rPr>
              <w:br/>
            </w:r>
            <w:r>
              <w:rPr>
                <w:rFonts w:ascii="Verdana" w:hAnsi="Verdana"/>
                <w:sz w:val="24"/>
                <w:szCs w:val="24"/>
              </w:rPr>
              <w:br/>
            </w:r>
          </w:p>
        </w:tc>
        <w:tc>
          <w:tcPr>
            <w:tcW w:w="1393" w:type="dxa"/>
          </w:tcPr>
          <w:p w:rsidR="00E349E0" w:rsidRDefault="00E349E0" w:rsidP="00D35485">
            <w:pPr>
              <w:rPr>
                <w:rFonts w:ascii="Verdana" w:hAnsi="Verdana"/>
                <w:sz w:val="24"/>
                <w:szCs w:val="24"/>
              </w:rPr>
            </w:pPr>
          </w:p>
        </w:tc>
        <w:tc>
          <w:tcPr>
            <w:tcW w:w="1555" w:type="dxa"/>
          </w:tcPr>
          <w:p w:rsidR="00E349E0" w:rsidRDefault="00E349E0" w:rsidP="00D35485">
            <w:pPr>
              <w:rPr>
                <w:rFonts w:ascii="Verdana" w:hAnsi="Verdana"/>
                <w:sz w:val="24"/>
                <w:szCs w:val="24"/>
              </w:rPr>
            </w:pPr>
          </w:p>
        </w:tc>
        <w:tc>
          <w:tcPr>
            <w:tcW w:w="2426" w:type="dxa"/>
          </w:tcPr>
          <w:p w:rsidR="00E349E0" w:rsidRDefault="00E349E0" w:rsidP="00D35485">
            <w:pPr>
              <w:rPr>
                <w:rFonts w:ascii="Verdana" w:hAnsi="Verdana"/>
                <w:sz w:val="24"/>
                <w:szCs w:val="24"/>
              </w:rPr>
            </w:pPr>
          </w:p>
        </w:tc>
        <w:tc>
          <w:tcPr>
            <w:tcW w:w="2161" w:type="dxa"/>
          </w:tcPr>
          <w:p w:rsidR="00E349E0" w:rsidRDefault="00E349E0" w:rsidP="00D35485">
            <w:pPr>
              <w:rPr>
                <w:rFonts w:ascii="Verdana" w:hAnsi="Verdana"/>
                <w:sz w:val="24"/>
                <w:szCs w:val="24"/>
              </w:rPr>
            </w:pPr>
          </w:p>
        </w:tc>
      </w:tr>
    </w:tbl>
    <w:p w:rsidR="00D35485" w:rsidRDefault="00D35485" w:rsidP="00D35485">
      <w:pPr>
        <w:rPr>
          <w:rFonts w:ascii="Verdana" w:hAnsi="Verdana"/>
          <w:sz w:val="24"/>
          <w:szCs w:val="24"/>
        </w:rPr>
      </w:pPr>
    </w:p>
    <w:p w:rsidR="00D35485" w:rsidRDefault="00D35485" w:rsidP="00D35485">
      <w:pPr>
        <w:rPr>
          <w:rFonts w:ascii="Verdana" w:hAnsi="Verdana"/>
          <w:sz w:val="24"/>
          <w:szCs w:val="24"/>
        </w:rPr>
      </w:pPr>
    </w:p>
    <w:p w:rsidR="00D35485" w:rsidRPr="0014225F" w:rsidRDefault="0014225F" w:rsidP="00D35485">
      <w:pPr>
        <w:rPr>
          <w:rFonts w:ascii="Verdana" w:hAnsi="Verdana"/>
          <w:b/>
          <w:sz w:val="24"/>
          <w:szCs w:val="24"/>
          <w:u w:val="single"/>
        </w:rPr>
      </w:pPr>
      <w:r w:rsidRPr="0014225F">
        <w:rPr>
          <w:rFonts w:ascii="Verdana" w:hAnsi="Verdana"/>
          <w:b/>
          <w:sz w:val="24"/>
          <w:szCs w:val="24"/>
          <w:u w:val="single"/>
        </w:rPr>
        <w:t>Discussion</w:t>
      </w:r>
    </w:p>
    <w:p w:rsidR="0014225F" w:rsidRDefault="0014225F" w:rsidP="0014225F">
      <w:pPr>
        <w:rPr>
          <w:rFonts w:ascii="Verdana" w:hAnsi="Verdana"/>
          <w:i/>
          <w:sz w:val="24"/>
          <w:szCs w:val="24"/>
        </w:rPr>
      </w:pPr>
    </w:p>
    <w:p w:rsidR="0014225F" w:rsidRDefault="0014225F" w:rsidP="0014225F">
      <w:pPr>
        <w:pStyle w:val="ListParagraph"/>
        <w:numPr>
          <w:ilvl w:val="0"/>
          <w:numId w:val="4"/>
        </w:numPr>
        <w:rPr>
          <w:rFonts w:ascii="Verdana" w:hAnsi="Verdana"/>
          <w:sz w:val="24"/>
          <w:szCs w:val="24"/>
        </w:rPr>
      </w:pPr>
      <w:r>
        <w:rPr>
          <w:rFonts w:ascii="Verdana" w:hAnsi="Verdana"/>
          <w:sz w:val="24"/>
          <w:szCs w:val="24"/>
        </w:rPr>
        <w:t xml:space="preserve">Was there any observable change between your potato </w:t>
      </w:r>
      <w:proofErr w:type="gramStart"/>
      <w:r>
        <w:rPr>
          <w:rFonts w:ascii="Verdana" w:hAnsi="Verdana"/>
          <w:sz w:val="24"/>
          <w:szCs w:val="24"/>
        </w:rPr>
        <w:t>or</w:t>
      </w:r>
      <w:proofErr w:type="gramEnd"/>
      <w:r>
        <w:rPr>
          <w:rFonts w:ascii="Verdana" w:hAnsi="Verdana"/>
          <w:sz w:val="24"/>
          <w:szCs w:val="24"/>
        </w:rPr>
        <w:t xml:space="preserve"> gummy bear depending on the concentration of solute in your water (beaker)? What was it if so and why? Why wasn’t there if not (3)?</w:t>
      </w:r>
      <w:r>
        <w:rPr>
          <w:rFonts w:ascii="Verdana" w:hAnsi="Verdana"/>
          <w:sz w:val="24"/>
          <w:szCs w:val="24"/>
        </w:rPr>
        <w:br/>
      </w:r>
      <w:r>
        <w:rPr>
          <w:rFonts w:ascii="Verdana" w:hAnsi="Verdana"/>
          <w:sz w:val="24"/>
          <w:szCs w:val="24"/>
        </w:rPr>
        <w:br/>
      </w:r>
      <w:r>
        <w:rPr>
          <w:rFonts w:ascii="Verdana" w:hAnsi="Verdana"/>
          <w:sz w:val="24"/>
          <w:szCs w:val="24"/>
        </w:rPr>
        <w:br/>
      </w:r>
      <w:r>
        <w:rPr>
          <w:rFonts w:ascii="Verdana" w:hAnsi="Verdana"/>
          <w:sz w:val="24"/>
          <w:szCs w:val="24"/>
        </w:rPr>
        <w:br/>
      </w:r>
      <w:r>
        <w:rPr>
          <w:rFonts w:ascii="Verdana" w:hAnsi="Verdana"/>
          <w:sz w:val="24"/>
          <w:szCs w:val="24"/>
        </w:rPr>
        <w:br/>
      </w:r>
    </w:p>
    <w:p w:rsidR="0014225F" w:rsidRDefault="0014225F" w:rsidP="0014225F">
      <w:pPr>
        <w:pStyle w:val="ListParagraph"/>
        <w:numPr>
          <w:ilvl w:val="0"/>
          <w:numId w:val="4"/>
        </w:numPr>
        <w:rPr>
          <w:rFonts w:ascii="Verdana" w:hAnsi="Verdana"/>
          <w:sz w:val="24"/>
          <w:szCs w:val="24"/>
        </w:rPr>
      </w:pPr>
      <w:r>
        <w:rPr>
          <w:rFonts w:ascii="Verdana" w:hAnsi="Verdana"/>
          <w:sz w:val="24"/>
          <w:szCs w:val="24"/>
        </w:rPr>
        <w:t>If we drink salt</w:t>
      </w:r>
      <w:r w:rsidR="00921425">
        <w:rPr>
          <w:rFonts w:ascii="Verdana" w:hAnsi="Verdana"/>
          <w:sz w:val="24"/>
          <w:szCs w:val="24"/>
        </w:rPr>
        <w:t>y ocean</w:t>
      </w:r>
      <w:r>
        <w:rPr>
          <w:rFonts w:ascii="Verdana" w:hAnsi="Verdana"/>
          <w:sz w:val="24"/>
          <w:szCs w:val="24"/>
        </w:rPr>
        <w:t xml:space="preserve"> water, what has the potential to happen to our cells</w:t>
      </w:r>
      <w:r w:rsidR="00921425">
        <w:rPr>
          <w:rFonts w:ascii="Verdana" w:hAnsi="Verdana"/>
          <w:sz w:val="24"/>
          <w:szCs w:val="24"/>
        </w:rPr>
        <w:t xml:space="preserve"> - how</w:t>
      </w:r>
      <w:r>
        <w:rPr>
          <w:rFonts w:ascii="Verdana" w:hAnsi="Verdana"/>
          <w:sz w:val="24"/>
          <w:szCs w:val="24"/>
        </w:rPr>
        <w:t xml:space="preserve"> (2)?</w:t>
      </w:r>
      <w:r>
        <w:rPr>
          <w:rFonts w:ascii="Verdana" w:hAnsi="Verdana"/>
          <w:sz w:val="24"/>
          <w:szCs w:val="24"/>
        </w:rPr>
        <w:br/>
      </w:r>
      <w:r>
        <w:rPr>
          <w:rFonts w:ascii="Verdana" w:hAnsi="Verdana"/>
          <w:sz w:val="24"/>
          <w:szCs w:val="24"/>
        </w:rPr>
        <w:br/>
      </w:r>
      <w:r>
        <w:rPr>
          <w:rFonts w:ascii="Verdana" w:hAnsi="Verdana"/>
          <w:sz w:val="24"/>
          <w:szCs w:val="24"/>
        </w:rPr>
        <w:br/>
      </w:r>
      <w:r>
        <w:rPr>
          <w:rFonts w:ascii="Verdana" w:hAnsi="Verdana"/>
          <w:sz w:val="24"/>
          <w:szCs w:val="24"/>
        </w:rPr>
        <w:br/>
      </w:r>
    </w:p>
    <w:p w:rsidR="0014225F" w:rsidRDefault="0014225F" w:rsidP="0014225F">
      <w:pPr>
        <w:pStyle w:val="ListParagraph"/>
        <w:numPr>
          <w:ilvl w:val="0"/>
          <w:numId w:val="4"/>
        </w:numPr>
        <w:rPr>
          <w:rFonts w:ascii="Verdana" w:hAnsi="Verdana"/>
          <w:sz w:val="24"/>
          <w:szCs w:val="24"/>
        </w:rPr>
      </w:pPr>
      <w:r>
        <w:rPr>
          <w:rFonts w:ascii="Verdana" w:hAnsi="Verdana"/>
          <w:sz w:val="24"/>
          <w:szCs w:val="24"/>
        </w:rPr>
        <w:t>What would happen if our cell membranes required energy to move molecules like water into our cells? (</w:t>
      </w:r>
      <w:proofErr w:type="spellStart"/>
      <w:r>
        <w:rPr>
          <w:rFonts w:ascii="Verdana" w:hAnsi="Verdana"/>
          <w:sz w:val="24"/>
          <w:szCs w:val="24"/>
        </w:rPr>
        <w:t>Ie</w:t>
      </w:r>
      <w:proofErr w:type="spellEnd"/>
      <w:r>
        <w:rPr>
          <w:rFonts w:ascii="Verdana" w:hAnsi="Verdana"/>
          <w:sz w:val="24"/>
          <w:szCs w:val="24"/>
        </w:rPr>
        <w:t xml:space="preserve">. What would we need more </w:t>
      </w:r>
      <w:proofErr w:type="gramStart"/>
      <w:r>
        <w:rPr>
          <w:rFonts w:ascii="Verdana" w:hAnsi="Verdana"/>
          <w:sz w:val="24"/>
          <w:szCs w:val="24"/>
        </w:rPr>
        <w:t>of</w:t>
      </w:r>
      <w:proofErr w:type="gramEnd"/>
      <w:r>
        <w:rPr>
          <w:rFonts w:ascii="Verdana" w:hAnsi="Verdana"/>
          <w:sz w:val="24"/>
          <w:szCs w:val="24"/>
        </w:rPr>
        <w:t>, or would this even help)? (2)</w:t>
      </w:r>
      <w:r>
        <w:rPr>
          <w:rFonts w:ascii="Verdana" w:hAnsi="Verdana"/>
          <w:sz w:val="24"/>
          <w:szCs w:val="24"/>
        </w:rPr>
        <w:br/>
      </w:r>
      <w:r>
        <w:rPr>
          <w:rFonts w:ascii="Verdana" w:hAnsi="Verdana"/>
          <w:sz w:val="24"/>
          <w:szCs w:val="24"/>
        </w:rPr>
        <w:br/>
      </w:r>
      <w:r>
        <w:rPr>
          <w:rFonts w:ascii="Verdana" w:hAnsi="Verdana"/>
          <w:sz w:val="24"/>
          <w:szCs w:val="24"/>
        </w:rPr>
        <w:br/>
      </w:r>
      <w:r>
        <w:rPr>
          <w:rFonts w:ascii="Verdana" w:hAnsi="Verdana"/>
          <w:sz w:val="24"/>
          <w:szCs w:val="24"/>
        </w:rPr>
        <w:br/>
      </w:r>
      <w:r>
        <w:rPr>
          <w:rFonts w:ascii="Verdana" w:hAnsi="Verdana"/>
          <w:sz w:val="24"/>
          <w:szCs w:val="24"/>
        </w:rPr>
        <w:br/>
      </w:r>
    </w:p>
    <w:p w:rsidR="0014225F" w:rsidRDefault="0014225F" w:rsidP="0014225F">
      <w:pPr>
        <w:pStyle w:val="ListParagraph"/>
        <w:numPr>
          <w:ilvl w:val="0"/>
          <w:numId w:val="4"/>
        </w:numPr>
        <w:rPr>
          <w:rFonts w:ascii="Verdana" w:hAnsi="Verdana"/>
          <w:sz w:val="24"/>
          <w:szCs w:val="24"/>
        </w:rPr>
      </w:pPr>
      <w:r>
        <w:rPr>
          <w:rFonts w:ascii="Verdana" w:hAnsi="Verdana"/>
          <w:sz w:val="24"/>
          <w:szCs w:val="24"/>
        </w:rPr>
        <w:t>Why might it make a difference to have salt dissolved in one beaker and sugar dissolved in another beaker when trying to observe change in th</w:t>
      </w:r>
      <w:r w:rsidR="000C1CC3">
        <w:rPr>
          <w:rFonts w:ascii="Verdana" w:hAnsi="Verdana"/>
          <w:sz w:val="24"/>
          <w:szCs w:val="24"/>
        </w:rPr>
        <w:t>e potato or gummy bear (1)?</w:t>
      </w:r>
      <w:r w:rsidR="000C1CC3">
        <w:rPr>
          <w:rFonts w:ascii="Verdana" w:hAnsi="Verdana"/>
          <w:sz w:val="24"/>
          <w:szCs w:val="24"/>
        </w:rPr>
        <w:br/>
      </w:r>
      <w:r w:rsidR="000C1CC3">
        <w:rPr>
          <w:rFonts w:ascii="Verdana" w:hAnsi="Verdana"/>
          <w:sz w:val="24"/>
          <w:szCs w:val="24"/>
        </w:rPr>
        <w:br/>
      </w:r>
      <w:r w:rsidR="000C1CC3">
        <w:rPr>
          <w:rFonts w:ascii="Verdana" w:hAnsi="Verdana"/>
          <w:sz w:val="24"/>
          <w:szCs w:val="24"/>
        </w:rPr>
        <w:br/>
      </w:r>
      <w:r w:rsidR="000C1CC3">
        <w:rPr>
          <w:rFonts w:ascii="Verdana" w:hAnsi="Verdana"/>
          <w:sz w:val="24"/>
          <w:szCs w:val="24"/>
        </w:rPr>
        <w:br/>
      </w:r>
    </w:p>
    <w:p w:rsidR="000C1CC3" w:rsidRDefault="0014225F" w:rsidP="000C1CC3">
      <w:pPr>
        <w:pStyle w:val="ListParagraph"/>
        <w:numPr>
          <w:ilvl w:val="0"/>
          <w:numId w:val="4"/>
        </w:numPr>
        <w:rPr>
          <w:rFonts w:ascii="Verdana" w:hAnsi="Verdana"/>
          <w:sz w:val="24"/>
          <w:szCs w:val="24"/>
        </w:rPr>
      </w:pPr>
      <w:r>
        <w:rPr>
          <w:rFonts w:ascii="Verdana" w:hAnsi="Verdana"/>
          <w:sz w:val="24"/>
          <w:szCs w:val="24"/>
        </w:rPr>
        <w:t>Justify how this could potentially be active transport – (open to educated ideas) (1).</w:t>
      </w:r>
      <w:r w:rsidR="000C1CC3">
        <w:rPr>
          <w:rFonts w:ascii="Verdana" w:hAnsi="Verdana"/>
          <w:sz w:val="24"/>
          <w:szCs w:val="24"/>
        </w:rPr>
        <w:br/>
      </w:r>
      <w:r w:rsidR="000C1CC3">
        <w:rPr>
          <w:rFonts w:ascii="Verdana" w:hAnsi="Verdana"/>
          <w:sz w:val="24"/>
          <w:szCs w:val="24"/>
        </w:rPr>
        <w:br/>
      </w:r>
      <w:r w:rsidR="000C1CC3">
        <w:rPr>
          <w:rFonts w:ascii="Verdana" w:hAnsi="Verdana"/>
          <w:sz w:val="24"/>
          <w:szCs w:val="24"/>
        </w:rPr>
        <w:br/>
      </w:r>
      <w:r w:rsidR="000C1CC3">
        <w:rPr>
          <w:rFonts w:ascii="Verdana" w:hAnsi="Verdana"/>
          <w:sz w:val="24"/>
          <w:szCs w:val="24"/>
        </w:rPr>
        <w:br/>
      </w:r>
      <w:r w:rsidR="000C1CC3">
        <w:rPr>
          <w:rFonts w:ascii="Verdana" w:hAnsi="Verdana"/>
          <w:sz w:val="24"/>
          <w:szCs w:val="24"/>
        </w:rPr>
        <w:br/>
      </w:r>
    </w:p>
    <w:p w:rsidR="000C1CC3" w:rsidRPr="000C1CC3" w:rsidRDefault="000C1CC3" w:rsidP="000C1CC3">
      <w:pPr>
        <w:pStyle w:val="ListParagraph"/>
        <w:numPr>
          <w:ilvl w:val="0"/>
          <w:numId w:val="4"/>
        </w:numPr>
        <w:rPr>
          <w:rFonts w:ascii="Verdana" w:hAnsi="Verdana"/>
          <w:sz w:val="24"/>
          <w:szCs w:val="24"/>
        </w:rPr>
      </w:pPr>
      <w:r w:rsidRPr="000C1CC3">
        <w:rPr>
          <w:rFonts w:ascii="Verdana" w:hAnsi="Verdana"/>
          <w:sz w:val="24"/>
          <w:szCs w:val="24"/>
        </w:rPr>
        <w:t xml:space="preserve">Additional research: What is </w:t>
      </w:r>
      <w:r w:rsidRPr="000C1CC3">
        <w:rPr>
          <w:rFonts w:ascii="Verdana" w:hAnsi="Verdana"/>
          <w:b/>
          <w:sz w:val="24"/>
          <w:szCs w:val="24"/>
        </w:rPr>
        <w:t xml:space="preserve">osmotic pressure </w:t>
      </w:r>
      <w:r w:rsidRPr="000C1CC3">
        <w:rPr>
          <w:rFonts w:ascii="Verdana" w:hAnsi="Verdana"/>
          <w:sz w:val="24"/>
          <w:szCs w:val="24"/>
        </w:rPr>
        <w:t>and how does this apply to organisms? (2)</w:t>
      </w:r>
    </w:p>
    <w:p w:rsidR="0014225F" w:rsidRDefault="0014225F" w:rsidP="00D35485">
      <w:pPr>
        <w:rPr>
          <w:rFonts w:ascii="Verdana" w:hAnsi="Verdana"/>
          <w:b/>
          <w:sz w:val="24"/>
          <w:szCs w:val="24"/>
          <w:u w:val="single"/>
        </w:rPr>
      </w:pPr>
    </w:p>
    <w:p w:rsidR="0014225F" w:rsidRDefault="0014225F" w:rsidP="00D35485">
      <w:pPr>
        <w:rPr>
          <w:rFonts w:ascii="Verdana" w:hAnsi="Verdana"/>
          <w:b/>
          <w:sz w:val="24"/>
          <w:szCs w:val="24"/>
          <w:u w:val="single"/>
        </w:rPr>
      </w:pPr>
    </w:p>
    <w:p w:rsidR="00D35485" w:rsidRPr="00E349E0" w:rsidRDefault="00D35485" w:rsidP="00D35485">
      <w:pPr>
        <w:rPr>
          <w:rFonts w:ascii="Verdana" w:hAnsi="Verdana"/>
          <w:b/>
          <w:sz w:val="24"/>
          <w:szCs w:val="24"/>
          <w:u w:val="single"/>
        </w:rPr>
      </w:pPr>
      <w:r w:rsidRPr="00E349E0">
        <w:rPr>
          <w:rFonts w:ascii="Verdana" w:hAnsi="Verdana"/>
          <w:b/>
          <w:sz w:val="24"/>
          <w:szCs w:val="24"/>
          <w:u w:val="single"/>
        </w:rPr>
        <w:lastRenderedPageBreak/>
        <w:t>Conclusion (</w:t>
      </w:r>
      <w:r w:rsidR="00E349E0" w:rsidRPr="00E349E0">
        <w:rPr>
          <w:rFonts w:ascii="Verdana" w:hAnsi="Verdana"/>
          <w:b/>
          <w:sz w:val="24"/>
          <w:szCs w:val="24"/>
          <w:u w:val="single"/>
        </w:rPr>
        <w:t xml:space="preserve">were your predictions consistent with your results?) </w:t>
      </w:r>
      <w:r w:rsidR="00E349E0" w:rsidRPr="00E349E0">
        <w:rPr>
          <w:rFonts w:ascii="Verdana" w:hAnsi="Verdana"/>
          <w:b/>
          <w:sz w:val="24"/>
          <w:szCs w:val="24"/>
          <w:u w:val="single"/>
        </w:rPr>
        <w:tab/>
        <w:t>/8:</w:t>
      </w:r>
    </w:p>
    <w:sectPr w:rsidR="00D35485" w:rsidRPr="00E349E0" w:rsidSect="00E349E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637F6B"/>
    <w:multiLevelType w:val="hybridMultilevel"/>
    <w:tmpl w:val="05A624C6"/>
    <w:lvl w:ilvl="0" w:tplc="1009000F">
      <w:start w:val="1"/>
      <w:numFmt w:val="decimal"/>
      <w:lvlText w:val="%1."/>
      <w:lvlJc w:val="left"/>
      <w:pPr>
        <w:ind w:left="630" w:hanging="360"/>
      </w:pPr>
      <w:rPr>
        <w:rFonts w:hint="default"/>
      </w:rPr>
    </w:lvl>
    <w:lvl w:ilvl="1" w:tplc="10090019" w:tentative="1">
      <w:start w:val="1"/>
      <w:numFmt w:val="lowerLetter"/>
      <w:lvlText w:val="%2."/>
      <w:lvlJc w:val="left"/>
      <w:pPr>
        <w:ind w:left="1350" w:hanging="360"/>
      </w:pPr>
    </w:lvl>
    <w:lvl w:ilvl="2" w:tplc="1009001B" w:tentative="1">
      <w:start w:val="1"/>
      <w:numFmt w:val="lowerRoman"/>
      <w:lvlText w:val="%3."/>
      <w:lvlJc w:val="right"/>
      <w:pPr>
        <w:ind w:left="2070" w:hanging="180"/>
      </w:pPr>
    </w:lvl>
    <w:lvl w:ilvl="3" w:tplc="1009000F" w:tentative="1">
      <w:start w:val="1"/>
      <w:numFmt w:val="decimal"/>
      <w:lvlText w:val="%4."/>
      <w:lvlJc w:val="left"/>
      <w:pPr>
        <w:ind w:left="2790" w:hanging="360"/>
      </w:pPr>
    </w:lvl>
    <w:lvl w:ilvl="4" w:tplc="10090019" w:tentative="1">
      <w:start w:val="1"/>
      <w:numFmt w:val="lowerLetter"/>
      <w:lvlText w:val="%5."/>
      <w:lvlJc w:val="left"/>
      <w:pPr>
        <w:ind w:left="3510" w:hanging="360"/>
      </w:pPr>
    </w:lvl>
    <w:lvl w:ilvl="5" w:tplc="1009001B" w:tentative="1">
      <w:start w:val="1"/>
      <w:numFmt w:val="lowerRoman"/>
      <w:lvlText w:val="%6."/>
      <w:lvlJc w:val="right"/>
      <w:pPr>
        <w:ind w:left="4230" w:hanging="180"/>
      </w:pPr>
    </w:lvl>
    <w:lvl w:ilvl="6" w:tplc="1009000F" w:tentative="1">
      <w:start w:val="1"/>
      <w:numFmt w:val="decimal"/>
      <w:lvlText w:val="%7."/>
      <w:lvlJc w:val="left"/>
      <w:pPr>
        <w:ind w:left="4950" w:hanging="360"/>
      </w:pPr>
    </w:lvl>
    <w:lvl w:ilvl="7" w:tplc="10090019" w:tentative="1">
      <w:start w:val="1"/>
      <w:numFmt w:val="lowerLetter"/>
      <w:lvlText w:val="%8."/>
      <w:lvlJc w:val="left"/>
      <w:pPr>
        <w:ind w:left="5670" w:hanging="360"/>
      </w:pPr>
    </w:lvl>
    <w:lvl w:ilvl="8" w:tplc="1009001B" w:tentative="1">
      <w:start w:val="1"/>
      <w:numFmt w:val="lowerRoman"/>
      <w:lvlText w:val="%9."/>
      <w:lvlJc w:val="right"/>
      <w:pPr>
        <w:ind w:left="6390" w:hanging="180"/>
      </w:pPr>
    </w:lvl>
  </w:abstractNum>
  <w:abstractNum w:abstractNumId="1" w15:restartNumberingAfterBreak="0">
    <w:nsid w:val="3CD7485C"/>
    <w:multiLevelType w:val="hybridMultilevel"/>
    <w:tmpl w:val="B2C0F4BC"/>
    <w:lvl w:ilvl="0" w:tplc="6448890A">
      <w:numFmt w:val="bullet"/>
      <w:lvlText w:val=""/>
      <w:lvlJc w:val="left"/>
      <w:pPr>
        <w:ind w:left="720" w:hanging="360"/>
      </w:pPr>
      <w:rPr>
        <w:rFonts w:ascii="Wingdings" w:eastAsiaTheme="minorHAnsi" w:hAnsi="Wingdings"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435A2096"/>
    <w:multiLevelType w:val="hybridMultilevel"/>
    <w:tmpl w:val="90B0493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486E5566"/>
    <w:multiLevelType w:val="hybridMultilevel"/>
    <w:tmpl w:val="FE882F5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6DF64F7C"/>
    <w:multiLevelType w:val="hybridMultilevel"/>
    <w:tmpl w:val="05A624C6"/>
    <w:lvl w:ilvl="0" w:tplc="1009000F">
      <w:start w:val="1"/>
      <w:numFmt w:val="decimal"/>
      <w:lvlText w:val="%1."/>
      <w:lvlJc w:val="left"/>
      <w:pPr>
        <w:ind w:left="630" w:hanging="360"/>
      </w:pPr>
      <w:rPr>
        <w:rFonts w:hint="default"/>
      </w:rPr>
    </w:lvl>
    <w:lvl w:ilvl="1" w:tplc="10090019" w:tentative="1">
      <w:start w:val="1"/>
      <w:numFmt w:val="lowerLetter"/>
      <w:lvlText w:val="%2."/>
      <w:lvlJc w:val="left"/>
      <w:pPr>
        <w:ind w:left="1350" w:hanging="360"/>
      </w:pPr>
    </w:lvl>
    <w:lvl w:ilvl="2" w:tplc="1009001B" w:tentative="1">
      <w:start w:val="1"/>
      <w:numFmt w:val="lowerRoman"/>
      <w:lvlText w:val="%3."/>
      <w:lvlJc w:val="right"/>
      <w:pPr>
        <w:ind w:left="2070" w:hanging="180"/>
      </w:pPr>
    </w:lvl>
    <w:lvl w:ilvl="3" w:tplc="1009000F" w:tentative="1">
      <w:start w:val="1"/>
      <w:numFmt w:val="decimal"/>
      <w:lvlText w:val="%4."/>
      <w:lvlJc w:val="left"/>
      <w:pPr>
        <w:ind w:left="2790" w:hanging="360"/>
      </w:pPr>
    </w:lvl>
    <w:lvl w:ilvl="4" w:tplc="10090019" w:tentative="1">
      <w:start w:val="1"/>
      <w:numFmt w:val="lowerLetter"/>
      <w:lvlText w:val="%5."/>
      <w:lvlJc w:val="left"/>
      <w:pPr>
        <w:ind w:left="3510" w:hanging="360"/>
      </w:pPr>
    </w:lvl>
    <w:lvl w:ilvl="5" w:tplc="1009001B" w:tentative="1">
      <w:start w:val="1"/>
      <w:numFmt w:val="lowerRoman"/>
      <w:lvlText w:val="%6."/>
      <w:lvlJc w:val="right"/>
      <w:pPr>
        <w:ind w:left="4230" w:hanging="180"/>
      </w:pPr>
    </w:lvl>
    <w:lvl w:ilvl="6" w:tplc="1009000F" w:tentative="1">
      <w:start w:val="1"/>
      <w:numFmt w:val="decimal"/>
      <w:lvlText w:val="%7."/>
      <w:lvlJc w:val="left"/>
      <w:pPr>
        <w:ind w:left="4950" w:hanging="360"/>
      </w:pPr>
    </w:lvl>
    <w:lvl w:ilvl="7" w:tplc="10090019" w:tentative="1">
      <w:start w:val="1"/>
      <w:numFmt w:val="lowerLetter"/>
      <w:lvlText w:val="%8."/>
      <w:lvlJc w:val="left"/>
      <w:pPr>
        <w:ind w:left="5670" w:hanging="360"/>
      </w:pPr>
    </w:lvl>
    <w:lvl w:ilvl="8" w:tplc="1009001B" w:tentative="1">
      <w:start w:val="1"/>
      <w:numFmt w:val="lowerRoman"/>
      <w:lvlText w:val="%9."/>
      <w:lvlJc w:val="right"/>
      <w:pPr>
        <w:ind w:left="6390" w:hanging="180"/>
      </w:p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ABC"/>
    <w:rsid w:val="000C1CC3"/>
    <w:rsid w:val="0014225F"/>
    <w:rsid w:val="002348C8"/>
    <w:rsid w:val="00921425"/>
    <w:rsid w:val="009A1ABC"/>
    <w:rsid w:val="00C362AB"/>
    <w:rsid w:val="00CF7F4F"/>
    <w:rsid w:val="00D35485"/>
    <w:rsid w:val="00D523A2"/>
    <w:rsid w:val="00E349E0"/>
    <w:rsid w:val="00FD78C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F5F320-206E-448D-9F5E-E5618DC8E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1ABC"/>
    <w:pPr>
      <w:ind w:left="720"/>
      <w:contextualSpacing/>
    </w:pPr>
  </w:style>
  <w:style w:type="table" w:styleId="TableGrid">
    <w:name w:val="Table Grid"/>
    <w:basedOn w:val="TableNormal"/>
    <w:uiPriority w:val="39"/>
    <w:rsid w:val="00D354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4</Pages>
  <Words>419</Words>
  <Characters>2389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Prairie South Schools</Company>
  <LinksUpToDate>false</LinksUpToDate>
  <CharactersWithSpaces>2803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Petlak, Logan</dc:creator>
  <cp:keywords/>
  <dc:description/>
  <cp:lastModifiedBy>Petlak, Logan</cp:lastModifiedBy>
  <cp:revision>5</cp:revision>
  <dcterms:created xsi:type="dcterms:W3CDTF">2016-11-28T14:27:00Z</dcterms:created>
  <dcterms:modified xsi:type="dcterms:W3CDTF">2018-04-17T16:33:00Z</dcterms:modified>
</cp:coreProperties>
</file>